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00"/>
        </w:tabs>
        <w:rPr>
          <w:rFonts w:ascii="Times New Roman" w:hAnsi="Times New Roman" w:cs="Times New Roman"/>
          <w:b/>
          <w:color w:val="000000"/>
          <w:w w:val="0"/>
          <w:sz w:val="28"/>
          <w:szCs w:val="28"/>
        </w:rPr>
      </w:pPr>
    </w:p>
    <w:p>
      <w:pPr>
        <w:tabs>
          <w:tab w:val="left" w:pos="8800"/>
        </w:tabs>
        <w:spacing w:line="360" w:lineRule="auto"/>
        <w:jc w:val="right"/>
        <w:rPr>
          <w:rFonts w:ascii="Times New Roman" w:hAnsi="Times New Roman" w:cs="Times New Roman"/>
          <w:bCs/>
          <w:i/>
          <w:iCs/>
          <w:sz w:val="28"/>
          <w:szCs w:val="28"/>
          <w:u w:val="single"/>
          <w:lang w:eastAsia="ru-RU"/>
        </w:rPr>
      </w:pPr>
      <w:r>
        <w:rPr>
          <w:rFonts w:ascii="Times New Roman" w:hAnsi="Times New Roman" w:cs="Times New Roman"/>
          <w:b/>
          <w:color w:val="000000"/>
          <w:w w:val="0"/>
          <w:sz w:val="28"/>
          <w:szCs w:val="28"/>
        </w:rPr>
        <w:t xml:space="preserve"> </w:t>
      </w:r>
    </w:p>
    <w:tbl>
      <w:tblPr>
        <w:tblStyle w:val="5"/>
        <w:tblW w:w="9570" w:type="dxa"/>
        <w:tblInd w:w="-108" w:type="dxa"/>
        <w:tblLayout w:type="fixed"/>
        <w:tblCellMar>
          <w:top w:w="0" w:type="dxa"/>
          <w:left w:w="10" w:type="dxa"/>
          <w:bottom w:w="0" w:type="dxa"/>
          <w:right w:w="10" w:type="dxa"/>
        </w:tblCellMar>
      </w:tblPr>
      <w:tblGrid>
        <w:gridCol w:w="3204"/>
        <w:gridCol w:w="3182"/>
        <w:gridCol w:w="3184"/>
      </w:tblGrid>
      <w:tr>
        <w:tblPrEx>
          <w:tblCellMar>
            <w:top w:w="0" w:type="dxa"/>
            <w:left w:w="10" w:type="dxa"/>
            <w:bottom w:w="0" w:type="dxa"/>
            <w:right w:w="10" w:type="dxa"/>
          </w:tblCellMar>
        </w:tblPrEx>
        <w:tc>
          <w:tcPr>
            <w:tcW w:w="320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pPr>
              <w:pStyle w:val="160"/>
              <w:tabs>
                <w:tab w:val="left" w:pos="8800"/>
              </w:tabs>
              <w:jc w:val="center"/>
              <w:rPr>
                <w:rFonts w:eastAsia="Times New Roman"/>
                <w:sz w:val="20"/>
                <w:szCs w:val="20"/>
              </w:rPr>
            </w:pPr>
            <w:r>
              <w:rPr>
                <w:rFonts w:eastAsia="Times New Roman"/>
                <w:b/>
                <w:sz w:val="20"/>
                <w:szCs w:val="20"/>
              </w:rPr>
              <w:t>Рассмотрено</w:t>
            </w:r>
          </w:p>
          <w:p>
            <w:pPr>
              <w:pStyle w:val="160"/>
              <w:tabs>
                <w:tab w:val="left" w:pos="8800"/>
              </w:tabs>
              <w:jc w:val="center"/>
              <w:rPr>
                <w:rFonts w:eastAsia="Times New Roman"/>
                <w:sz w:val="20"/>
                <w:szCs w:val="20"/>
              </w:rPr>
            </w:pPr>
            <w:r>
              <w:rPr>
                <w:rFonts w:eastAsia="Times New Roman"/>
                <w:b/>
                <w:sz w:val="20"/>
                <w:szCs w:val="20"/>
              </w:rPr>
              <w:t>на заседании МО классных руководителей</w:t>
            </w:r>
          </w:p>
          <w:p>
            <w:pPr>
              <w:pStyle w:val="160"/>
              <w:tabs>
                <w:tab w:val="left" w:pos="8800"/>
              </w:tabs>
              <w:jc w:val="center"/>
              <w:rPr>
                <w:rFonts w:eastAsia="Times New Roman"/>
                <w:sz w:val="20"/>
                <w:szCs w:val="20"/>
              </w:rPr>
            </w:pPr>
            <w:r>
              <w:rPr>
                <w:rFonts w:eastAsia="Times New Roman"/>
                <w:b/>
                <w:sz w:val="20"/>
                <w:szCs w:val="20"/>
              </w:rPr>
              <w:t xml:space="preserve">руководитель </w:t>
            </w:r>
          </w:p>
          <w:p>
            <w:pPr>
              <w:pStyle w:val="160"/>
              <w:tabs>
                <w:tab w:val="left" w:pos="8800"/>
              </w:tabs>
              <w:jc w:val="center"/>
              <w:rPr>
                <w:rFonts w:eastAsia="Times New Roman"/>
                <w:b/>
                <w:sz w:val="20"/>
                <w:szCs w:val="20"/>
              </w:rPr>
            </w:pPr>
          </w:p>
          <w:p>
            <w:pPr>
              <w:pStyle w:val="160"/>
              <w:tabs>
                <w:tab w:val="left" w:pos="8800"/>
              </w:tabs>
              <w:rPr>
                <w:rFonts w:eastAsia="Times New Roman"/>
                <w:sz w:val="20"/>
                <w:szCs w:val="20"/>
              </w:rPr>
            </w:pPr>
            <w:r>
              <w:rPr>
                <w:rFonts w:eastAsia="Times New Roman"/>
                <w:b/>
                <w:sz w:val="20"/>
                <w:szCs w:val="20"/>
              </w:rPr>
              <w:t>__________/_</w:t>
            </w:r>
            <w:r>
              <w:rPr>
                <w:rFonts w:eastAsia="Times New Roman"/>
                <w:b/>
                <w:sz w:val="20"/>
                <w:szCs w:val="20"/>
                <w:u w:val="single"/>
              </w:rPr>
              <w:t>Арсеньева Н.А.</w:t>
            </w:r>
          </w:p>
          <w:p>
            <w:pPr>
              <w:pStyle w:val="160"/>
              <w:tabs>
                <w:tab w:val="left" w:pos="8800"/>
              </w:tabs>
              <w:rPr>
                <w:rFonts w:eastAsia="Times New Roman"/>
                <w:sz w:val="20"/>
                <w:szCs w:val="20"/>
              </w:rPr>
            </w:pPr>
            <w:r>
              <w:rPr>
                <w:rFonts w:eastAsia="Times New Roman"/>
                <w:b/>
                <w:sz w:val="20"/>
                <w:szCs w:val="20"/>
              </w:rPr>
              <w:t>Протокол № ____от</w:t>
            </w:r>
          </w:p>
          <w:p>
            <w:pPr>
              <w:pStyle w:val="160"/>
              <w:tabs>
                <w:tab w:val="left" w:pos="8800"/>
              </w:tabs>
              <w:rPr>
                <w:rFonts w:eastAsia="Times New Roman"/>
                <w:sz w:val="20"/>
                <w:szCs w:val="20"/>
              </w:rPr>
            </w:pPr>
            <w:r>
              <w:rPr>
                <w:rFonts w:eastAsia="Times New Roman"/>
                <w:b/>
                <w:sz w:val="20"/>
                <w:szCs w:val="20"/>
              </w:rPr>
              <w:t>«______»____________202</w:t>
            </w:r>
            <w:r>
              <w:rPr>
                <w:rFonts w:eastAsia="Times New Roman" w:asciiTheme="minorHAnsi" w:hAnsiTheme="minorHAnsi"/>
                <w:b/>
                <w:sz w:val="20"/>
                <w:szCs w:val="20"/>
              </w:rPr>
              <w:t>3</w:t>
            </w:r>
            <w:r>
              <w:rPr>
                <w:rFonts w:eastAsia="Times New Roman"/>
                <w:b/>
                <w:sz w:val="20"/>
                <w:szCs w:val="20"/>
              </w:rPr>
              <w:t>г .</w:t>
            </w:r>
          </w:p>
          <w:p>
            <w:pPr>
              <w:pStyle w:val="160"/>
              <w:tabs>
                <w:tab w:val="left" w:pos="8800"/>
              </w:tabs>
              <w:rPr>
                <w:rFonts w:eastAsia="Times New Roman"/>
                <w:b/>
                <w:sz w:val="20"/>
                <w:szCs w:val="20"/>
              </w:rPr>
            </w:pPr>
          </w:p>
        </w:tc>
        <w:tc>
          <w:tcPr>
            <w:tcW w:w="3182"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pPr>
              <w:pStyle w:val="160"/>
              <w:tabs>
                <w:tab w:val="left" w:pos="8800"/>
              </w:tabs>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Рассмотрено</w:t>
            </w:r>
          </w:p>
          <w:p>
            <w:pPr>
              <w:pStyle w:val="160"/>
              <w:tabs>
                <w:tab w:val="left" w:pos="8800"/>
              </w:tabs>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Педагогическим советом</w:t>
            </w:r>
          </w:p>
          <w:p>
            <w:pPr>
              <w:pStyle w:val="160"/>
              <w:tabs>
                <w:tab w:val="left" w:pos="8800"/>
              </w:tabs>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Муниципального бюджетного</w:t>
            </w:r>
          </w:p>
          <w:p>
            <w:pPr>
              <w:pStyle w:val="160"/>
              <w:tabs>
                <w:tab w:val="left" w:pos="8800"/>
              </w:tabs>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общеобразовательного учреждения</w:t>
            </w:r>
          </w:p>
          <w:p>
            <w:pPr>
              <w:pStyle w:val="160"/>
              <w:tabs>
                <w:tab w:val="left" w:pos="8800"/>
              </w:tabs>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«Средняя общеобразовательная школа №100»</w:t>
            </w:r>
          </w:p>
          <w:p>
            <w:pPr>
              <w:pStyle w:val="160"/>
              <w:tabs>
                <w:tab w:val="left" w:pos="8800"/>
              </w:tabs>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Протокол №___ от 30.08.2023г </w:t>
            </w:r>
          </w:p>
        </w:tc>
        <w:tc>
          <w:tcPr>
            <w:tcW w:w="318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tcPr>
          <w:p>
            <w:pPr>
              <w:pStyle w:val="160"/>
              <w:tabs>
                <w:tab w:val="left" w:pos="8800"/>
              </w:tabs>
              <w:jc w:val="center"/>
              <w:rPr>
                <w:rFonts w:eastAsia="Times New Roman"/>
                <w:sz w:val="20"/>
                <w:szCs w:val="20"/>
              </w:rPr>
            </w:pPr>
            <w:r>
              <w:rPr>
                <w:rFonts w:eastAsia="Times New Roman"/>
                <w:b/>
                <w:sz w:val="20"/>
                <w:szCs w:val="20"/>
              </w:rPr>
              <w:t>Утверждаю</w:t>
            </w:r>
          </w:p>
          <w:p>
            <w:pPr>
              <w:pStyle w:val="160"/>
              <w:tabs>
                <w:tab w:val="left" w:pos="8800"/>
              </w:tabs>
              <w:jc w:val="center"/>
              <w:rPr>
                <w:rFonts w:eastAsia="Times New Roman"/>
                <w:sz w:val="20"/>
                <w:szCs w:val="20"/>
              </w:rPr>
            </w:pPr>
            <w:r>
              <w:rPr>
                <w:rFonts w:eastAsia="Times New Roman"/>
                <w:b/>
                <w:sz w:val="20"/>
                <w:szCs w:val="20"/>
              </w:rPr>
              <w:t>Директор МБОУ «СОШ № 100»</w:t>
            </w:r>
          </w:p>
          <w:p>
            <w:pPr>
              <w:pStyle w:val="160"/>
              <w:tabs>
                <w:tab w:val="left" w:pos="8800"/>
              </w:tabs>
              <w:jc w:val="center"/>
              <w:rPr>
                <w:rFonts w:eastAsia="Times New Roman"/>
                <w:b/>
                <w:sz w:val="20"/>
                <w:szCs w:val="20"/>
              </w:rPr>
            </w:pPr>
          </w:p>
          <w:p>
            <w:pPr>
              <w:pStyle w:val="160"/>
              <w:tabs>
                <w:tab w:val="left" w:pos="8800"/>
              </w:tabs>
              <w:jc w:val="center"/>
              <w:rPr>
                <w:rFonts w:eastAsia="Times New Roman"/>
                <w:b/>
                <w:sz w:val="20"/>
                <w:szCs w:val="20"/>
              </w:rPr>
            </w:pPr>
          </w:p>
          <w:p>
            <w:pPr>
              <w:pStyle w:val="160"/>
              <w:tabs>
                <w:tab w:val="left" w:pos="8800"/>
              </w:tabs>
              <w:jc w:val="center"/>
              <w:rPr>
                <w:rFonts w:eastAsia="Times New Roman"/>
                <w:sz w:val="20"/>
                <w:szCs w:val="20"/>
              </w:rPr>
            </w:pPr>
            <w:r>
              <w:rPr>
                <w:rFonts w:eastAsia="Times New Roman"/>
                <w:b/>
                <w:sz w:val="20"/>
                <w:szCs w:val="20"/>
              </w:rPr>
              <w:t>______/Помыткин Б.В./</w:t>
            </w:r>
          </w:p>
          <w:p>
            <w:pPr>
              <w:pStyle w:val="160"/>
              <w:tabs>
                <w:tab w:val="left" w:pos="8800"/>
              </w:tabs>
              <w:jc w:val="center"/>
              <w:rPr>
                <w:rFonts w:eastAsia="Times New Roman"/>
                <w:sz w:val="20"/>
                <w:szCs w:val="20"/>
              </w:rPr>
            </w:pPr>
            <w:r>
              <w:rPr>
                <w:rFonts w:eastAsia="Times New Roman"/>
                <w:b/>
                <w:sz w:val="20"/>
                <w:szCs w:val="20"/>
              </w:rPr>
              <w:t>Приказ № ____от</w:t>
            </w:r>
          </w:p>
          <w:p>
            <w:pPr>
              <w:pStyle w:val="160"/>
              <w:tabs>
                <w:tab w:val="left" w:pos="8800"/>
              </w:tabs>
              <w:jc w:val="center"/>
              <w:rPr>
                <w:rFonts w:eastAsia="Times New Roman"/>
                <w:sz w:val="20"/>
                <w:szCs w:val="20"/>
              </w:rPr>
            </w:pPr>
            <w:r>
              <w:rPr>
                <w:rFonts w:eastAsia="Times New Roman"/>
                <w:b/>
                <w:sz w:val="20"/>
                <w:szCs w:val="20"/>
              </w:rPr>
              <w:t>«____»_________202</w:t>
            </w:r>
            <w:r>
              <w:rPr>
                <w:rFonts w:eastAsia="Times New Roman" w:asciiTheme="minorHAnsi" w:hAnsiTheme="minorHAnsi"/>
                <w:b/>
                <w:sz w:val="20"/>
                <w:szCs w:val="20"/>
              </w:rPr>
              <w:t>3</w:t>
            </w:r>
            <w:r>
              <w:rPr>
                <w:rFonts w:eastAsia="Times New Roman"/>
                <w:b/>
                <w:sz w:val="20"/>
                <w:szCs w:val="20"/>
              </w:rPr>
              <w:t>г.</w:t>
            </w:r>
          </w:p>
        </w:tc>
      </w:tr>
    </w:tbl>
    <w:p>
      <w:pPr>
        <w:tabs>
          <w:tab w:val="left" w:pos="8800"/>
        </w:tabs>
        <w:spacing w:line="360" w:lineRule="auto"/>
        <w:rPr>
          <w:rFonts w:ascii="Times New Roman" w:hAnsi="Times New Roman" w:cs="Times New Roman"/>
          <w:b/>
          <w:sz w:val="28"/>
          <w:szCs w:val="28"/>
          <w:lang w:eastAsia="ru-RU"/>
        </w:rPr>
      </w:pPr>
    </w:p>
    <w:p>
      <w:pPr>
        <w:tabs>
          <w:tab w:val="left" w:pos="8800"/>
        </w:tabs>
        <w:spacing w:line="360" w:lineRule="auto"/>
        <w:rPr>
          <w:rFonts w:ascii="Times New Roman" w:hAnsi="Times New Roman" w:cs="Times New Roman"/>
          <w:bCs/>
          <w:color w:val="000000"/>
          <w:w w:val="0"/>
          <w:sz w:val="28"/>
          <w:szCs w:val="28"/>
        </w:rPr>
      </w:pPr>
    </w:p>
    <w:p>
      <w:pPr>
        <w:tabs>
          <w:tab w:val="left" w:pos="8800"/>
        </w:tabs>
        <w:spacing w:line="360" w:lineRule="auto"/>
        <w:rPr>
          <w:rFonts w:ascii="Times New Roman" w:hAnsi="Times New Roman" w:cs="Times New Roman"/>
          <w:bCs/>
          <w:color w:val="000000"/>
          <w:w w:val="0"/>
          <w:sz w:val="28"/>
          <w:szCs w:val="28"/>
        </w:rPr>
      </w:pPr>
    </w:p>
    <w:p>
      <w:pPr>
        <w:tabs>
          <w:tab w:val="left" w:pos="8800"/>
        </w:tabs>
        <w:spacing w:line="360" w:lineRule="auto"/>
        <w:rPr>
          <w:rFonts w:ascii="Times New Roman" w:hAnsi="Times New Roman" w:cs="Times New Roman"/>
          <w:bCs/>
          <w:color w:val="000000"/>
          <w:w w:val="0"/>
          <w:sz w:val="28"/>
          <w:szCs w:val="28"/>
        </w:rPr>
      </w:pPr>
    </w:p>
    <w:p>
      <w:pPr>
        <w:tabs>
          <w:tab w:val="left" w:pos="8800"/>
        </w:tabs>
        <w:spacing w:line="360" w:lineRule="auto"/>
        <w:rPr>
          <w:rFonts w:ascii="Times New Roman" w:hAnsi="Times New Roman" w:cs="Times New Roman"/>
          <w:bCs/>
          <w:color w:val="000000"/>
          <w:w w:val="0"/>
          <w:sz w:val="28"/>
          <w:szCs w:val="28"/>
        </w:rPr>
      </w:pPr>
    </w:p>
    <w:p>
      <w:pPr>
        <w:tabs>
          <w:tab w:val="left" w:pos="8800"/>
        </w:tabs>
        <w:spacing w:line="360" w:lineRule="auto"/>
        <w:jc w:val="center"/>
        <w:rPr>
          <w:rFonts w:ascii="Times New Roman" w:hAnsi="Times New Roman" w:cs="Times New Roman"/>
          <w:b/>
          <w:color w:val="000000"/>
          <w:w w:val="0"/>
          <w:sz w:val="28"/>
          <w:szCs w:val="28"/>
        </w:rPr>
      </w:pPr>
      <w:bookmarkStart w:id="0" w:name="_Hlk77022008"/>
      <w:r>
        <w:rPr>
          <w:rFonts w:ascii="Times New Roman" w:hAnsi="Times New Roman" w:cs="Times New Roman"/>
          <w:b/>
          <w:color w:val="000000"/>
          <w:w w:val="0"/>
          <w:sz w:val="28"/>
          <w:szCs w:val="28"/>
        </w:rPr>
        <w:t>ПРОГРАММА ВОСПИТАНИЯ</w:t>
      </w:r>
    </w:p>
    <w:p>
      <w:pPr>
        <w:tabs>
          <w:tab w:val="left" w:pos="8800"/>
        </w:tabs>
        <w:spacing w:line="360" w:lineRule="auto"/>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МБОУ «СОШ№100»</w:t>
      </w:r>
    </w:p>
    <w:bookmarkEnd w:id="0"/>
    <w:p>
      <w:pPr>
        <w:tabs>
          <w:tab w:val="left" w:pos="8800"/>
        </w:tabs>
        <w:spacing w:line="360" w:lineRule="auto"/>
        <w:rPr>
          <w:rFonts w:ascii="Times New Roman" w:hAnsi="Times New Roman" w:cs="Times New Roman"/>
          <w:bCs/>
          <w:color w:val="000000"/>
          <w:w w:val="0"/>
          <w:sz w:val="28"/>
          <w:szCs w:val="28"/>
        </w:rPr>
      </w:pPr>
    </w:p>
    <w:p>
      <w:pPr>
        <w:tabs>
          <w:tab w:val="left" w:pos="8800"/>
        </w:tabs>
        <w:spacing w:line="360" w:lineRule="auto"/>
        <w:rPr>
          <w:rFonts w:ascii="Times New Roman" w:hAnsi="Times New Roman" w:cs="Times New Roman"/>
          <w:b/>
          <w:color w:val="000000"/>
          <w:w w:val="0"/>
          <w:sz w:val="28"/>
          <w:szCs w:val="28"/>
        </w:rPr>
      </w:pPr>
    </w:p>
    <w:p>
      <w:pPr>
        <w:tabs>
          <w:tab w:val="left" w:pos="8800"/>
        </w:tabs>
        <w:spacing w:line="360" w:lineRule="auto"/>
        <w:rPr>
          <w:rFonts w:ascii="Times New Roman" w:hAnsi="Times New Roman" w:cs="Times New Roman"/>
          <w:b/>
          <w:color w:val="000000"/>
          <w:w w:val="0"/>
          <w:sz w:val="28"/>
          <w:szCs w:val="28"/>
        </w:rPr>
      </w:pPr>
    </w:p>
    <w:p>
      <w:pPr>
        <w:tabs>
          <w:tab w:val="left" w:pos="8800"/>
        </w:tabs>
        <w:spacing w:line="360" w:lineRule="auto"/>
        <w:rPr>
          <w:rFonts w:ascii="Times New Roman" w:hAnsi="Times New Roman" w:cs="Times New Roman"/>
          <w:b/>
          <w:color w:val="000000"/>
          <w:w w:val="0"/>
          <w:sz w:val="28"/>
          <w:szCs w:val="28"/>
        </w:rPr>
      </w:pPr>
    </w:p>
    <w:p>
      <w:pPr>
        <w:tabs>
          <w:tab w:val="left" w:pos="8800"/>
        </w:tabs>
        <w:spacing w:line="360" w:lineRule="auto"/>
        <w:rPr>
          <w:rFonts w:ascii="Times New Roman" w:hAnsi="Times New Roman" w:cs="Times New Roman"/>
          <w:b/>
          <w:color w:val="000000"/>
          <w:w w:val="0"/>
          <w:sz w:val="28"/>
          <w:szCs w:val="28"/>
        </w:rPr>
      </w:pPr>
    </w:p>
    <w:p>
      <w:pPr>
        <w:tabs>
          <w:tab w:val="left" w:pos="8800"/>
        </w:tabs>
        <w:spacing w:line="360" w:lineRule="auto"/>
        <w:rPr>
          <w:rFonts w:ascii="Times New Roman" w:hAnsi="Times New Roman" w:cs="Times New Roman"/>
          <w:b/>
          <w:color w:val="000000"/>
          <w:w w:val="0"/>
          <w:sz w:val="28"/>
          <w:szCs w:val="28"/>
        </w:rPr>
      </w:pPr>
    </w:p>
    <w:p>
      <w:pPr>
        <w:tabs>
          <w:tab w:val="left" w:pos="8800"/>
        </w:tabs>
        <w:spacing w:line="360" w:lineRule="auto"/>
        <w:jc w:val="center"/>
        <w:rPr>
          <w:rFonts w:ascii="Times New Roman" w:hAnsi="Times New Roman" w:cs="Times New Roman"/>
          <w:bCs/>
          <w:color w:val="000000"/>
          <w:w w:val="0"/>
          <w:sz w:val="28"/>
          <w:szCs w:val="28"/>
        </w:rPr>
      </w:pPr>
    </w:p>
    <w:p>
      <w:pPr>
        <w:tabs>
          <w:tab w:val="left" w:pos="8800"/>
        </w:tabs>
        <w:spacing w:line="360" w:lineRule="auto"/>
        <w:jc w:val="center"/>
        <w:rPr>
          <w:rFonts w:ascii="Times New Roman" w:hAnsi="Times New Roman" w:cs="Times New Roman"/>
          <w:bCs/>
          <w:color w:val="000000"/>
          <w:w w:val="0"/>
          <w:sz w:val="28"/>
          <w:szCs w:val="28"/>
        </w:rPr>
      </w:pPr>
    </w:p>
    <w:p>
      <w:pPr>
        <w:tabs>
          <w:tab w:val="left" w:pos="8800"/>
        </w:tabs>
        <w:spacing w:line="360" w:lineRule="auto"/>
        <w:jc w:val="center"/>
        <w:rPr>
          <w:rFonts w:ascii="Times New Roman" w:hAnsi="Times New Roman" w:cs="Times New Roman"/>
          <w:bCs/>
          <w:color w:val="000000"/>
          <w:w w:val="0"/>
          <w:sz w:val="28"/>
          <w:szCs w:val="28"/>
        </w:rPr>
      </w:pPr>
    </w:p>
    <w:p>
      <w:pPr>
        <w:tabs>
          <w:tab w:val="left" w:pos="8800"/>
        </w:tabs>
        <w:spacing w:line="360" w:lineRule="auto"/>
        <w:jc w:val="center"/>
        <w:rPr>
          <w:rFonts w:ascii="Times New Roman" w:hAnsi="Times New Roman" w:cs="Times New Roman"/>
          <w:bCs/>
          <w:color w:val="000000"/>
          <w:w w:val="0"/>
          <w:sz w:val="28"/>
          <w:szCs w:val="28"/>
        </w:rPr>
      </w:pPr>
      <w:r>
        <w:rPr>
          <w:rFonts w:ascii="Times New Roman" w:hAnsi="Times New Roman" w:cs="Times New Roman"/>
          <w:bCs/>
          <w:color w:val="000000"/>
          <w:w w:val="0"/>
          <w:sz w:val="28"/>
          <w:szCs w:val="28"/>
        </w:rPr>
        <w:t xml:space="preserve"> 2023г</w:t>
      </w:r>
    </w:p>
    <w:sdt>
      <w:sdtPr>
        <w:rPr>
          <w:rFonts w:ascii="Times New Roman" w:hAnsi="Times New Roman" w:cs="Times New Roman"/>
          <w:kern w:val="2"/>
          <w:sz w:val="28"/>
          <w:szCs w:val="28"/>
          <w:lang w:val="en-US" w:eastAsia="ko-KR"/>
        </w:rPr>
        <w:id w:val="1441566034"/>
        <w:docPartObj>
          <w:docPartGallery w:val="Table of Contents"/>
          <w:docPartUnique/>
        </w:docPartObj>
      </w:sdtPr>
      <w:sdtEndPr>
        <w:rPr>
          <w:rFonts w:ascii="Times New Roman" w:hAnsi="Times New Roman" w:cs="Times New Roman"/>
          <w:kern w:val="0"/>
          <w:sz w:val="28"/>
          <w:szCs w:val="28"/>
          <w:lang w:val="ru-RU" w:eastAsia="en-US"/>
        </w:rPr>
      </w:sdtEndPr>
      <w:sdtContent>
        <w:p>
          <w:pPr>
            <w:tabs>
              <w:tab w:val="left" w:pos="8800"/>
            </w:tabs>
            <w:spacing w:line="360" w:lineRule="auto"/>
            <w:rPr>
              <w:rFonts w:ascii="Times New Roman" w:hAnsi="Times New Roman" w:cs="Times New Roman"/>
              <w:color w:val="000000" w:themeColor="text1"/>
              <w:sz w:val="28"/>
              <w:szCs w:val="28"/>
              <w14:textFill>
                <w14:solidFill>
                  <w14:schemeClr w14:val="tx1"/>
                </w14:solidFill>
              </w14:textFill>
            </w:rPr>
          </w:pPr>
          <w:bookmarkStart w:id="1" w:name="_Toc85440216"/>
          <w:r>
            <w:rPr>
              <w:rFonts w:ascii="Times New Roman" w:hAnsi="Times New Roman" w:cs="Times New Roman"/>
              <w:color w:val="000000" w:themeColor="text1"/>
              <w:sz w:val="28"/>
              <w:szCs w:val="28"/>
              <w14:textFill>
                <w14:solidFill>
                  <w14:schemeClr w14:val="tx1"/>
                </w14:solidFill>
              </w14:textFill>
            </w:rPr>
            <w:t>СОДЕРЖАНИЕ</w:t>
          </w:r>
        </w:p>
        <w:p>
          <w:pPr>
            <w:pStyle w:val="19"/>
            <w:tabs>
              <w:tab w:val="left" w:pos="8800"/>
              <w:tab w:val="right" w:leader="dot" w:pos="9339"/>
            </w:tabs>
            <w:rPr>
              <w:rFonts w:ascii="Times New Roman" w:hAnsi="Times New Roman" w:cs="Times New Roman" w:eastAsiaTheme="minorEastAsia"/>
              <w:b w:val="0"/>
              <w:bCs w:val="0"/>
              <w:i w:val="0"/>
              <w:iCs w:val="0"/>
              <w:kern w:val="0"/>
              <w:sz w:val="28"/>
              <w:szCs w:val="28"/>
              <w:lang w:val="ru-RU" w:eastAsia="ru-RU"/>
            </w:rPr>
          </w:pP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TOC \o "1-3" \h \z \u</w:instrText>
          </w:r>
          <w:r>
            <w:rPr>
              <w:rFonts w:ascii="Times New Roman" w:hAnsi="Times New Roman" w:cs="Times New Roman"/>
              <w:b w:val="0"/>
              <w:bCs w:val="0"/>
              <w:i w:val="0"/>
              <w:iCs w:val="0"/>
              <w:sz w:val="28"/>
              <w:szCs w:val="28"/>
            </w:rPr>
            <w:fldChar w:fldCharType="separate"/>
          </w:r>
          <w:r>
            <w:fldChar w:fldCharType="begin"/>
          </w:r>
          <w:r>
            <w:instrText xml:space="preserve"> HYPERLINK \l "_Toc99639548" </w:instrText>
          </w:r>
          <w:r>
            <w:fldChar w:fldCharType="separate"/>
          </w:r>
          <w:r>
            <w:rPr>
              <w:rStyle w:val="8"/>
              <w:rFonts w:ascii="Times New Roman" w:hAnsi="Times New Roman"/>
              <w:b w:val="0"/>
              <w:bCs w:val="0"/>
              <w:i w:val="0"/>
              <w:iCs w:val="0"/>
              <w:w w:val="0"/>
              <w:sz w:val="28"/>
              <w:szCs w:val="28"/>
              <w:lang w:val="ru-RU"/>
            </w:rPr>
            <w:t>Пояснительная записка</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_Toc99639548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3</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"_Toc99639549" </w:instrText>
          </w:r>
          <w:r>
            <w:fldChar w:fldCharType="separate"/>
          </w:r>
          <w:r>
            <w:rPr>
              <w:rStyle w:val="8"/>
              <w:rFonts w:ascii="Times New Roman" w:hAnsi="Times New Roman"/>
              <w:b w:val="0"/>
              <w:bCs w:val="0"/>
              <w:i w:val="0"/>
              <w:iCs w:val="0"/>
              <w:w w:val="0"/>
              <w:sz w:val="28"/>
              <w:szCs w:val="28"/>
              <w:lang w:val="ru-RU"/>
            </w:rPr>
            <w:t xml:space="preserve">РАЗДЕЛ </w:t>
          </w:r>
          <w:r>
            <w:rPr>
              <w:rStyle w:val="8"/>
              <w:rFonts w:ascii="Times New Roman" w:hAnsi="Times New Roman"/>
              <w:b w:val="0"/>
              <w:bCs w:val="0"/>
              <w:i w:val="0"/>
              <w:iCs w:val="0"/>
              <w:w w:val="0"/>
              <w:sz w:val="28"/>
              <w:szCs w:val="28"/>
            </w:rPr>
            <w:t>I</w:t>
          </w:r>
          <w:r>
            <w:rPr>
              <w:rStyle w:val="8"/>
              <w:rFonts w:ascii="Times New Roman" w:hAnsi="Times New Roman"/>
              <w:b w:val="0"/>
              <w:bCs w:val="0"/>
              <w:i w:val="0"/>
              <w:iCs w:val="0"/>
              <w:w w:val="0"/>
              <w:sz w:val="28"/>
              <w:szCs w:val="28"/>
              <w:lang w:val="ru-RU"/>
            </w:rPr>
            <w:t>. ЦЕЛЕВОЙ</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_Toc99639549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5</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firstLine="993"/>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"_Toc99639550" </w:instrText>
          </w:r>
          <w:r>
            <w:fldChar w:fldCharType="separate"/>
          </w:r>
          <w:r>
            <w:rPr>
              <w:rStyle w:val="8"/>
              <w:rFonts w:ascii="Times New Roman" w:hAnsi="Times New Roman"/>
              <w:b w:val="0"/>
              <w:bCs w:val="0"/>
              <w:i w:val="0"/>
              <w:iCs w:val="0"/>
              <w:sz w:val="28"/>
              <w:szCs w:val="28"/>
              <w:lang w:val="ru-RU"/>
            </w:rPr>
            <w:t>1.1. Методологические подходы и принципы воспитания</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_Toc99639550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5</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firstLine="993"/>
            <w:rPr>
              <w:rFonts w:ascii="Times New Roman" w:hAnsi="Times New Roman" w:cs="Times New Roman"/>
              <w:b w:val="0"/>
              <w:bCs w:val="0"/>
              <w:i w:val="0"/>
              <w:iCs w:val="0"/>
              <w:sz w:val="28"/>
              <w:szCs w:val="28"/>
            </w:rPr>
          </w:pPr>
          <w:r>
            <w:fldChar w:fldCharType="begin"/>
          </w:r>
          <w:r>
            <w:instrText xml:space="preserve"> HYPERLINK \l "_Toc99639551" </w:instrText>
          </w:r>
          <w:r>
            <w:fldChar w:fldCharType="separate"/>
          </w:r>
          <w:r>
            <w:rPr>
              <w:rStyle w:val="8"/>
              <w:rFonts w:ascii="Times New Roman" w:hAnsi="Times New Roman"/>
              <w:b w:val="0"/>
              <w:bCs w:val="0"/>
              <w:i w:val="0"/>
              <w:iCs w:val="0"/>
              <w:w w:val="0"/>
              <w:sz w:val="28"/>
              <w:szCs w:val="28"/>
              <w:lang w:val="ru-RU"/>
            </w:rPr>
            <w:t>1.2. Цель и задачи воспитания обучающихся</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firstLine="993"/>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"_Toc99639552" </w:instrText>
          </w:r>
          <w:r>
            <w:fldChar w:fldCharType="separate"/>
          </w:r>
          <w:r>
            <w:rPr>
              <w:rStyle w:val="8"/>
              <w:rFonts w:ascii="Times New Roman" w:hAnsi="Times New Roman"/>
              <w:b w:val="0"/>
              <w:bCs w:val="0"/>
              <w:i w:val="0"/>
              <w:iCs w:val="0"/>
              <w:w w:val="0"/>
              <w:sz w:val="28"/>
              <w:szCs w:val="28"/>
              <w:lang w:val="ru-RU"/>
            </w:rPr>
            <w:t>1.3. Целевые ориентиры результатов воспитания</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_Toc99639552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8</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"_Toc99639553" </w:instrText>
          </w:r>
          <w:r>
            <w:fldChar w:fldCharType="separate"/>
          </w:r>
          <w:r>
            <w:rPr>
              <w:rStyle w:val="8"/>
              <w:rFonts w:ascii="Times New Roman" w:hAnsi="Times New Roman"/>
              <w:b w:val="0"/>
              <w:bCs w:val="0"/>
              <w:i w:val="0"/>
              <w:iCs w:val="0"/>
              <w:sz w:val="28"/>
              <w:szCs w:val="28"/>
              <w:lang w:val="ru-RU"/>
            </w:rPr>
            <w:t xml:space="preserve">РАЗДЕЛ </w:t>
          </w:r>
          <w:r>
            <w:rPr>
              <w:rStyle w:val="8"/>
              <w:rFonts w:ascii="Times New Roman" w:hAnsi="Times New Roman"/>
              <w:b w:val="0"/>
              <w:bCs w:val="0"/>
              <w:i w:val="0"/>
              <w:iCs w:val="0"/>
              <w:sz w:val="28"/>
              <w:szCs w:val="28"/>
            </w:rPr>
            <w:t>II</w:t>
          </w:r>
          <w:r>
            <w:rPr>
              <w:rStyle w:val="8"/>
              <w:rFonts w:ascii="Times New Roman" w:hAnsi="Times New Roman"/>
              <w:b w:val="0"/>
              <w:bCs w:val="0"/>
              <w:i w:val="0"/>
              <w:iCs w:val="0"/>
              <w:sz w:val="28"/>
              <w:szCs w:val="28"/>
              <w:lang w:val="ru-RU"/>
            </w:rPr>
            <w:t>. СОДЕРЖАТЕЛЬНЫЙ</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_Toc99639553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20</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firstLine="993"/>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"_Toc99639554" </w:instrText>
          </w:r>
          <w:r>
            <w:fldChar w:fldCharType="separate"/>
          </w:r>
          <w:r>
            <w:rPr>
              <w:rStyle w:val="8"/>
              <w:rFonts w:ascii="Times New Roman" w:hAnsi="Times New Roman"/>
              <w:b w:val="0"/>
              <w:bCs w:val="0"/>
              <w:i w:val="0"/>
              <w:iCs w:val="0"/>
              <w:sz w:val="28"/>
              <w:szCs w:val="28"/>
              <w:lang w:val="ru-RU"/>
            </w:rPr>
            <w:t>2.1. Уклад общеобразовательной организации</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_Toc99639554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20</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firstLine="993"/>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"_Toc99639555" </w:instrText>
          </w:r>
          <w:r>
            <w:fldChar w:fldCharType="separate"/>
          </w:r>
          <w:r>
            <w:rPr>
              <w:rStyle w:val="8"/>
              <w:rFonts w:ascii="Times New Roman" w:hAnsi="Times New Roman"/>
              <w:b w:val="0"/>
              <w:bCs w:val="0"/>
              <w:i w:val="0"/>
              <w:iCs w:val="0"/>
              <w:sz w:val="28"/>
              <w:szCs w:val="28"/>
            </w:rPr>
            <w:t>2.2. Воспитывающая среда школы</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_Toc99639555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23</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firstLine="993"/>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"_Toc99639556" </w:instrText>
          </w:r>
          <w:r>
            <w:fldChar w:fldCharType="separate"/>
          </w:r>
          <w:r>
            <w:rPr>
              <w:rStyle w:val="8"/>
              <w:rFonts w:ascii="Times New Roman" w:hAnsi="Times New Roman"/>
              <w:b w:val="0"/>
              <w:bCs w:val="0"/>
              <w:i w:val="0"/>
              <w:iCs w:val="0"/>
              <w:sz w:val="28"/>
              <w:szCs w:val="28"/>
            </w:rPr>
            <w:t>2.3. Воспитывающие общности (сообщества) в школе</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_Toc99639556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25</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firstLine="993"/>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"_Toc99639557" </w:instrText>
          </w:r>
          <w:r>
            <w:fldChar w:fldCharType="separate"/>
          </w:r>
          <w:r>
            <w:rPr>
              <w:rStyle w:val="8"/>
              <w:rFonts w:ascii="Times New Roman" w:hAnsi="Times New Roman"/>
              <w:b w:val="0"/>
              <w:bCs w:val="0"/>
              <w:i w:val="0"/>
              <w:iCs w:val="0"/>
              <w:sz w:val="28"/>
              <w:szCs w:val="28"/>
              <w:lang w:val="ru-RU"/>
            </w:rPr>
            <w:t>2.4. Направления воспитания</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_Toc99639557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26</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firstLine="993"/>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"_Toc99639558" </w:instrText>
          </w:r>
          <w:r>
            <w:fldChar w:fldCharType="separate"/>
          </w:r>
          <w:r>
            <w:rPr>
              <w:rStyle w:val="8"/>
              <w:rFonts w:ascii="Times New Roman" w:hAnsi="Times New Roman"/>
              <w:b w:val="0"/>
              <w:bCs w:val="0"/>
              <w:i w:val="0"/>
              <w:iCs w:val="0"/>
              <w:sz w:val="28"/>
              <w:szCs w:val="28"/>
              <w:lang w:val="ru-RU"/>
            </w:rPr>
            <w:t>2.5. Виды, формы и содержание воспитательной деятельности</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_Toc99639558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27</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"_Toc99639559" </w:instrText>
          </w:r>
          <w:r>
            <w:fldChar w:fldCharType="separate"/>
          </w:r>
          <w:r>
            <w:rPr>
              <w:rStyle w:val="8"/>
              <w:rFonts w:ascii="Times New Roman" w:hAnsi="Times New Roman"/>
              <w:b w:val="0"/>
              <w:bCs w:val="0"/>
              <w:i w:val="0"/>
              <w:iCs w:val="0"/>
              <w:w w:val="0"/>
              <w:sz w:val="28"/>
              <w:szCs w:val="28"/>
              <w:lang w:val="ru-RU"/>
            </w:rPr>
            <w:t xml:space="preserve">РАЗДЕЛ </w:t>
          </w:r>
          <w:r>
            <w:rPr>
              <w:rStyle w:val="8"/>
              <w:rFonts w:ascii="Times New Roman" w:hAnsi="Times New Roman"/>
              <w:b w:val="0"/>
              <w:bCs w:val="0"/>
              <w:i w:val="0"/>
              <w:iCs w:val="0"/>
              <w:w w:val="0"/>
              <w:sz w:val="28"/>
              <w:szCs w:val="28"/>
            </w:rPr>
            <w:t>III</w:t>
          </w:r>
          <w:r>
            <w:rPr>
              <w:rStyle w:val="8"/>
              <w:rFonts w:ascii="Times New Roman" w:hAnsi="Times New Roman"/>
              <w:b w:val="0"/>
              <w:bCs w:val="0"/>
              <w:i w:val="0"/>
              <w:iCs w:val="0"/>
              <w:w w:val="0"/>
              <w:sz w:val="28"/>
              <w:szCs w:val="28"/>
              <w:lang w:val="ru-RU"/>
            </w:rPr>
            <w:t>. ОРГАНИЗАЦИОННЫЙ</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_Toc99639559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38</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left="993"/>
            <w:jc w:val="both"/>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"_Toc99639560" </w:instrText>
          </w:r>
          <w:r>
            <w:fldChar w:fldCharType="separate"/>
          </w:r>
          <w:r>
            <w:rPr>
              <w:rStyle w:val="8"/>
              <w:rFonts w:ascii="Times New Roman" w:hAnsi="Times New Roman"/>
              <w:b w:val="0"/>
              <w:bCs w:val="0"/>
              <w:i w:val="0"/>
              <w:iCs w:val="0"/>
              <w:w w:val="0"/>
              <w:sz w:val="28"/>
              <w:szCs w:val="28"/>
              <w:lang w:val="ru-RU"/>
            </w:rPr>
            <w:t>3.1. Кадровое обеспечение</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_Toc99639560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38</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left="993"/>
            <w:jc w:val="both"/>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"_Toc99639561" </w:instrText>
          </w:r>
          <w:r>
            <w:fldChar w:fldCharType="separate"/>
          </w:r>
          <w:r>
            <w:rPr>
              <w:rStyle w:val="8"/>
              <w:rFonts w:ascii="Times New Roman" w:hAnsi="Times New Roman"/>
              <w:b w:val="0"/>
              <w:bCs w:val="0"/>
              <w:i w:val="0"/>
              <w:iCs w:val="0"/>
              <w:w w:val="0"/>
              <w:sz w:val="28"/>
              <w:szCs w:val="28"/>
              <w:lang w:val="ru-RU"/>
            </w:rPr>
            <w:t>3.2. Нормативно-методическое обеспечение</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_Toc99639561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39</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left="993"/>
            <w:jc w:val="both"/>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"_Toc99639562" </w:instrText>
          </w:r>
          <w:r>
            <w:fldChar w:fldCharType="separate"/>
          </w:r>
          <w:r>
            <w:rPr>
              <w:rStyle w:val="8"/>
              <w:rFonts w:ascii="Times New Roman" w:hAnsi="Times New Roman"/>
              <w:b w:val="0"/>
              <w:bCs w:val="0"/>
              <w:i w:val="0"/>
              <w:iCs w:val="0"/>
              <w:w w:val="0"/>
              <w:sz w:val="28"/>
              <w:szCs w:val="28"/>
              <w:lang w:val="ru-RU" w:bidi="ru-RU"/>
            </w:rPr>
            <w:t>3.3. Требования к условиям работы с детьми с особыми образовательными потребностями</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_Toc99639562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39</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left="993"/>
            <w:jc w:val="both"/>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"_Toc99639563" </w:instrText>
          </w:r>
          <w:r>
            <w:fldChar w:fldCharType="separate"/>
          </w:r>
          <w:r>
            <w:rPr>
              <w:rStyle w:val="8"/>
              <w:rFonts w:ascii="Times New Roman" w:hAnsi="Times New Roman"/>
              <w:b w:val="0"/>
              <w:bCs w:val="0"/>
              <w:i w:val="0"/>
              <w:iCs w:val="0"/>
              <w:w w:val="0"/>
              <w:sz w:val="28"/>
              <w:szCs w:val="28"/>
              <w:lang w:val="ru-RU"/>
            </w:rPr>
            <w:t>3.4. Система поощрения социальной успешности и проявлений активной жизненной позиции обучающихся</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_Toc99639563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41</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ind w:left="993"/>
            <w:jc w:val="both"/>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"_Toc99639564" </w:instrText>
          </w:r>
          <w:r>
            <w:fldChar w:fldCharType="separate"/>
          </w:r>
          <w:r>
            <w:rPr>
              <w:rStyle w:val="8"/>
              <w:rFonts w:ascii="Times New Roman" w:hAnsi="Times New Roman"/>
              <w:b w:val="0"/>
              <w:bCs w:val="0"/>
              <w:i w:val="0"/>
              <w:iCs w:val="0"/>
              <w:w w:val="0"/>
              <w:sz w:val="28"/>
              <w:szCs w:val="28"/>
              <w:lang w:val="ru-RU"/>
            </w:rPr>
            <w:t>3.5. Анализ воспитательного процесса</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_Toc99639564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42</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pStyle w:val="19"/>
            <w:tabs>
              <w:tab w:val="left" w:pos="8800"/>
              <w:tab w:val="right" w:leader="dot" w:pos="9339"/>
            </w:tabs>
            <w:rPr>
              <w:rFonts w:ascii="Times New Roman" w:hAnsi="Times New Roman" w:cs="Times New Roman" w:eastAsiaTheme="minorEastAsia"/>
              <w:b w:val="0"/>
              <w:bCs w:val="0"/>
              <w:i w:val="0"/>
              <w:iCs w:val="0"/>
              <w:kern w:val="0"/>
              <w:sz w:val="28"/>
              <w:szCs w:val="28"/>
              <w:lang w:val="ru-RU" w:eastAsia="ru-RU"/>
            </w:rPr>
          </w:pPr>
          <w:r>
            <w:fldChar w:fldCharType="begin"/>
          </w:r>
          <w:r>
            <w:instrText xml:space="preserve"> HYPERLINK \l "_Toc99639565" </w:instrText>
          </w:r>
          <w:r>
            <w:fldChar w:fldCharType="separate"/>
          </w:r>
          <w:r>
            <w:rPr>
              <w:rStyle w:val="8"/>
              <w:rFonts w:ascii="Times New Roman" w:hAnsi="Times New Roman"/>
              <w:b w:val="0"/>
              <w:bCs w:val="0"/>
              <w:i w:val="0"/>
              <w:iCs w:val="0"/>
              <w:w w:val="0"/>
              <w:sz w:val="28"/>
              <w:szCs w:val="28"/>
              <w:lang w:val="ru-RU"/>
            </w:rPr>
            <w:t>Примерный календарный план воспитательной работы</w:t>
          </w:r>
          <w:r>
            <w:rPr>
              <w:rFonts w:ascii="Times New Roman" w:hAnsi="Times New Roman" w:cs="Times New Roman"/>
              <w:b w:val="0"/>
              <w:bCs w:val="0"/>
              <w:i w:val="0"/>
              <w:iCs w:val="0"/>
              <w:sz w:val="28"/>
              <w:szCs w:val="28"/>
            </w:rPr>
            <w:tab/>
          </w:r>
          <w:r>
            <w:rPr>
              <w:rFonts w:ascii="Times New Roman" w:hAnsi="Times New Roman" w:cs="Times New Roman"/>
              <w:b w:val="0"/>
              <w:bCs w:val="0"/>
              <w:i w:val="0"/>
              <w:iCs w:val="0"/>
              <w:sz w:val="28"/>
              <w:szCs w:val="28"/>
            </w:rPr>
            <w:fldChar w:fldCharType="begin"/>
          </w:r>
          <w:r>
            <w:rPr>
              <w:rFonts w:ascii="Times New Roman" w:hAnsi="Times New Roman" w:cs="Times New Roman"/>
              <w:b w:val="0"/>
              <w:bCs w:val="0"/>
              <w:i w:val="0"/>
              <w:iCs w:val="0"/>
              <w:sz w:val="28"/>
              <w:szCs w:val="28"/>
            </w:rPr>
            <w:instrText xml:space="preserve"> PAGEREF _Toc99639565 \h </w:instrText>
          </w:r>
          <w:r>
            <w:rPr>
              <w:rFonts w:ascii="Times New Roman" w:hAnsi="Times New Roman" w:cs="Times New Roman"/>
              <w:b w:val="0"/>
              <w:bCs w:val="0"/>
              <w:i w:val="0"/>
              <w:iCs w:val="0"/>
              <w:sz w:val="28"/>
              <w:szCs w:val="28"/>
            </w:rPr>
            <w:fldChar w:fldCharType="separate"/>
          </w:r>
          <w:r>
            <w:rPr>
              <w:rFonts w:ascii="Times New Roman" w:hAnsi="Times New Roman" w:cs="Times New Roman"/>
              <w:b w:val="0"/>
              <w:bCs w:val="0"/>
              <w:i w:val="0"/>
              <w:iCs w:val="0"/>
              <w:sz w:val="28"/>
              <w:szCs w:val="28"/>
            </w:rPr>
            <w:t>45</w:t>
          </w:r>
          <w:r>
            <w:rPr>
              <w:rFonts w:ascii="Times New Roman" w:hAnsi="Times New Roman" w:cs="Times New Roman"/>
              <w:b w:val="0"/>
              <w:bCs w:val="0"/>
              <w:i w:val="0"/>
              <w:iCs w:val="0"/>
              <w:sz w:val="28"/>
              <w:szCs w:val="28"/>
            </w:rPr>
            <w:fldChar w:fldCharType="end"/>
          </w:r>
          <w:r>
            <w:rPr>
              <w:rFonts w:ascii="Times New Roman" w:hAnsi="Times New Roman" w:cs="Times New Roman"/>
              <w:b w:val="0"/>
              <w:bCs w:val="0"/>
              <w:i w:val="0"/>
              <w:iCs w:val="0"/>
              <w:sz w:val="28"/>
              <w:szCs w:val="28"/>
            </w:rPr>
            <w:fldChar w:fldCharType="end"/>
          </w:r>
        </w:p>
        <w:p>
          <w:pPr>
            <w:tabs>
              <w:tab w:val="left" w:pos="8800"/>
            </w:tabs>
            <w:spacing w:line="360" w:lineRule="auto"/>
            <w:rPr>
              <w:rFonts w:ascii="Times New Roman" w:hAnsi="Times New Roman" w:cs="Times New Roman"/>
              <w:sz w:val="28"/>
              <w:szCs w:val="28"/>
            </w:rPr>
          </w:pPr>
          <w:r>
            <w:rPr>
              <w:rFonts w:ascii="Times New Roman" w:hAnsi="Times New Roman" w:cs="Times New Roman"/>
              <w:sz w:val="28"/>
              <w:szCs w:val="28"/>
            </w:rPr>
            <w:fldChar w:fldCharType="end"/>
          </w:r>
        </w:p>
      </w:sdtContent>
    </w:sdt>
    <w:p>
      <w:pPr>
        <w:pStyle w:val="2"/>
        <w:pageBreakBefore/>
        <w:tabs>
          <w:tab w:val="left" w:pos="8800"/>
        </w:tabs>
        <w:spacing w:before="0" w:line="360" w:lineRule="auto"/>
        <w:rPr>
          <w:rFonts w:ascii="Times New Roman" w:hAnsi="Times New Roman" w:cs="Times New Roman"/>
          <w:b w:val="0"/>
          <w:bCs w:val="0"/>
          <w:color w:val="000000"/>
          <w:w w:val="0"/>
        </w:rPr>
      </w:pPr>
      <w:bookmarkStart w:id="2" w:name="_Toc99639548"/>
      <w:r>
        <w:rPr>
          <w:rFonts w:ascii="Times New Roman" w:hAnsi="Times New Roman" w:cs="Times New Roman"/>
          <w:color w:val="000000"/>
          <w:w w:val="0"/>
        </w:rPr>
        <w:t>Пояснительная записка</w:t>
      </w:r>
      <w:bookmarkEnd w:id="1"/>
      <w:bookmarkEnd w:id="2"/>
    </w:p>
    <w:p>
      <w:pPr>
        <w:tabs>
          <w:tab w:val="left" w:pos="851"/>
          <w:tab w:val="left" w:pos="8800"/>
        </w:tabs>
        <w:spacing w:after="0" w:line="240" w:lineRule="auto"/>
        <w:ind w:firstLine="709"/>
        <w:rPr>
          <w:rFonts w:ascii="Times New Roman" w:hAnsi="Times New Roman" w:cs="Times New Roman"/>
          <w:sz w:val="28"/>
          <w:szCs w:val="28"/>
        </w:rPr>
      </w:pPr>
      <w:bookmarkStart w:id="3" w:name="_Hlk99529978"/>
      <w:bookmarkStart w:id="4" w:name="_Toc85440217"/>
      <w:r>
        <w:rPr>
          <w:rFonts w:ascii="Times New Roman" w:hAnsi="Times New Roman" w:cs="Times New Roman"/>
          <w:sz w:val="28"/>
          <w:szCs w:val="28"/>
        </w:rPr>
        <w:t xml:space="preserve"> Программа воспитания МБОУ «СОШ №100» (далее Программа) является частью общеобразовательной программы  школы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Стратегии национальной безопасности Российской Федерации, федеральных государственных образовательных стандартов начального общего, основного общего и среднего общего образования </w:t>
      </w:r>
      <w:r>
        <w:rPr>
          <w:rFonts w:ascii="Times New Roman" w:hAnsi="Times New Roman" w:cs="Times New Roman"/>
          <w:color w:val="000000"/>
          <w:w w:val="0"/>
          <w:sz w:val="28"/>
          <w:szCs w:val="28"/>
        </w:rPr>
        <w:t>(далее — ФГОС)</w:t>
      </w:r>
      <w:r>
        <w:rPr>
          <w:rFonts w:ascii="Times New Roman" w:hAnsi="Times New Roman" w:cs="Times New Roman"/>
          <w:sz w:val="28"/>
          <w:szCs w:val="28"/>
        </w:rPr>
        <w:t>. методическими рекомендациями «Примерная программа воспитания», утвержденными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Воспитательная программа является обязательной частью основной образовательной программы МБОУ СОШ № 100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Вместе с тем, Программа призвана обеспечить достижение обучающимся личностных результатов, определенных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Данная программа воспитания показывает систему работы с обучающимися в школе. 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w:t>
      </w:r>
    </w:p>
    <w:p>
      <w:pPr>
        <w:tabs>
          <w:tab w:val="left" w:pos="851"/>
          <w:tab w:val="left" w:pos="8800"/>
        </w:tabs>
        <w:spacing w:after="0" w:line="240" w:lineRule="auto"/>
        <w:rPr>
          <w:rFonts w:ascii="Times New Roman" w:hAnsi="Times New Roman" w:cs="Times New Roman"/>
          <w:color w:val="000000"/>
          <w:w w:val="0"/>
          <w:sz w:val="28"/>
          <w:szCs w:val="28"/>
        </w:rPr>
      </w:pPr>
      <w:r>
        <w:rPr>
          <w:rFonts w:ascii="Times New Roman" w:hAnsi="Times New Roman" w:cs="Times New Roman"/>
          <w:color w:val="000000"/>
          <w:w w:val="0"/>
          <w:sz w:val="28"/>
          <w:szCs w:val="28"/>
        </w:rPr>
        <w:t>группы, правилам и нормам поведения в российском обществе.</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w:t>
      </w:r>
      <w:r>
        <w:rPr>
          <w:rFonts w:ascii="Times New Roman" w:hAnsi="Times New Roman" w:cs="Times New Roman"/>
          <w:b/>
          <w:bCs/>
          <w:color w:val="000000"/>
          <w:w w:val="0"/>
          <w:sz w:val="28"/>
          <w:szCs w:val="28"/>
        </w:rPr>
        <w:t>Ценности Родины и природы</w:t>
      </w:r>
      <w:r>
        <w:rPr>
          <w:rFonts w:ascii="Times New Roman" w:hAnsi="Times New Roman" w:cs="Times New Roman"/>
          <w:color w:val="000000"/>
          <w:w w:val="0"/>
          <w:sz w:val="28"/>
          <w:szCs w:val="28"/>
        </w:rPr>
        <w:t xml:space="preserve"> лежат в основе патриотического направления воспитания.</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w:t>
      </w:r>
      <w:r>
        <w:rPr>
          <w:rFonts w:ascii="Times New Roman" w:hAnsi="Times New Roman" w:cs="Times New Roman"/>
          <w:b/>
          <w:bCs/>
          <w:color w:val="000000"/>
          <w:w w:val="0"/>
          <w:sz w:val="28"/>
          <w:szCs w:val="28"/>
        </w:rPr>
        <w:t>Ценности человека, дружбы, семьи, сотрудничества</w:t>
      </w:r>
      <w:r>
        <w:rPr>
          <w:rFonts w:ascii="Times New Roman" w:hAnsi="Times New Roman" w:cs="Times New Roman"/>
          <w:color w:val="000000"/>
          <w:w w:val="0"/>
          <w:sz w:val="28"/>
          <w:szCs w:val="28"/>
        </w:rPr>
        <w:t xml:space="preserve"> лежат в основе духовно-нравственного и социального направлений воспитания.</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w:t>
      </w:r>
      <w:r>
        <w:rPr>
          <w:rFonts w:ascii="Times New Roman" w:hAnsi="Times New Roman" w:cs="Times New Roman"/>
          <w:b/>
          <w:bCs/>
          <w:color w:val="000000"/>
          <w:w w:val="0"/>
          <w:sz w:val="28"/>
          <w:szCs w:val="28"/>
        </w:rPr>
        <w:t>Ценность знания</w:t>
      </w:r>
      <w:r>
        <w:rPr>
          <w:rFonts w:ascii="Times New Roman" w:hAnsi="Times New Roman" w:cs="Times New Roman"/>
          <w:color w:val="000000"/>
          <w:w w:val="0"/>
          <w:sz w:val="28"/>
          <w:szCs w:val="28"/>
        </w:rPr>
        <w:t xml:space="preserve"> лежит в основе познавательного направления воспитания.</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w:t>
      </w:r>
      <w:r>
        <w:rPr>
          <w:rFonts w:ascii="Times New Roman" w:hAnsi="Times New Roman" w:cs="Times New Roman"/>
          <w:b/>
          <w:bCs/>
          <w:color w:val="000000"/>
          <w:w w:val="0"/>
          <w:sz w:val="28"/>
          <w:szCs w:val="28"/>
        </w:rPr>
        <w:t>Ценность здоровья</w:t>
      </w:r>
      <w:r>
        <w:rPr>
          <w:rFonts w:ascii="Times New Roman" w:hAnsi="Times New Roman" w:cs="Times New Roman"/>
          <w:color w:val="000000"/>
          <w:w w:val="0"/>
          <w:sz w:val="28"/>
          <w:szCs w:val="28"/>
        </w:rPr>
        <w:t xml:space="preserve"> лежит в основе направления физического воспитания.</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w:t>
      </w:r>
      <w:r>
        <w:rPr>
          <w:rFonts w:ascii="Times New Roman" w:hAnsi="Times New Roman" w:cs="Times New Roman"/>
          <w:b/>
          <w:bCs/>
          <w:color w:val="000000"/>
          <w:w w:val="0"/>
          <w:sz w:val="28"/>
          <w:szCs w:val="28"/>
        </w:rPr>
        <w:t>Ценность труда</w:t>
      </w:r>
      <w:r>
        <w:rPr>
          <w:rFonts w:ascii="Times New Roman" w:hAnsi="Times New Roman" w:cs="Times New Roman"/>
          <w:color w:val="000000"/>
          <w:w w:val="0"/>
          <w:sz w:val="28"/>
          <w:szCs w:val="28"/>
        </w:rPr>
        <w:t xml:space="preserve"> лежит в основе трудового направления воспитания.</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w:t>
      </w:r>
      <w:r>
        <w:rPr>
          <w:rFonts w:ascii="Times New Roman" w:hAnsi="Times New Roman" w:cs="Times New Roman"/>
          <w:b/>
          <w:bCs/>
          <w:color w:val="000000"/>
          <w:w w:val="0"/>
          <w:sz w:val="28"/>
          <w:szCs w:val="28"/>
        </w:rPr>
        <w:t>Ценности культуры и красоты</w:t>
      </w:r>
      <w:r>
        <w:rPr>
          <w:rFonts w:ascii="Times New Roman" w:hAnsi="Times New Roman" w:cs="Times New Roman"/>
          <w:color w:val="000000"/>
          <w:w w:val="0"/>
          <w:sz w:val="28"/>
          <w:szCs w:val="28"/>
        </w:rPr>
        <w:t xml:space="preserve"> лежат в основе эстетического направления воспитания.</w:t>
      </w:r>
    </w:p>
    <w:p>
      <w:pPr>
        <w:tabs>
          <w:tab w:val="left" w:pos="851"/>
          <w:tab w:val="left" w:pos="8800"/>
        </w:tabs>
        <w:spacing w:after="0" w:line="240" w:lineRule="auto"/>
        <w:ind w:firstLine="709"/>
        <w:rPr>
          <w:rFonts w:ascii="Times New Roman" w:hAnsi="Times New Roman" w:cs="Times New Roman"/>
          <w:color w:val="000000"/>
          <w:w w:val="0"/>
          <w:sz w:val="28"/>
          <w:szCs w:val="28"/>
        </w:rPr>
      </w:pP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Программа включает три раздела: целевой, содержательный, организационный.</w:t>
      </w:r>
    </w:p>
    <w:p>
      <w:pPr>
        <w:tabs>
          <w:tab w:val="left" w:pos="851"/>
          <w:tab w:val="left" w:pos="8800"/>
        </w:tabs>
        <w:spacing w:after="0" w:line="240" w:lineRule="auto"/>
        <w:ind w:firstLine="709"/>
        <w:rPr>
          <w:rFonts w:ascii="Times New Roman" w:hAnsi="Times New Roman" w:cs="Times New Roman"/>
          <w:color w:val="000000"/>
          <w:w w:val="0"/>
          <w:sz w:val="28"/>
          <w:szCs w:val="28"/>
        </w:rPr>
      </w:pP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Приложение: примерный календарный план воспитательной работы.</w:t>
      </w:r>
    </w:p>
    <w:p>
      <w:pPr>
        <w:pStyle w:val="2"/>
        <w:tabs>
          <w:tab w:val="left" w:pos="8800"/>
        </w:tabs>
        <w:spacing w:before="0" w:line="360" w:lineRule="auto"/>
        <w:rPr>
          <w:rFonts w:ascii="Times New Roman" w:hAnsi="Times New Roman" w:cs="Times New Roman"/>
          <w:b w:val="0"/>
          <w:bCs w:val="0"/>
          <w:color w:val="000000"/>
          <w:w w:val="0"/>
        </w:rPr>
      </w:pPr>
      <w:r>
        <w:rPr>
          <w:rFonts w:ascii="Times New Roman" w:hAnsi="Times New Roman" w:cs="Times New Roman"/>
          <w:color w:val="000000"/>
          <w:w w:val="0"/>
        </w:rPr>
        <w:br w:type="page"/>
      </w:r>
      <w:bookmarkEnd w:id="3"/>
    </w:p>
    <w:p>
      <w:pPr>
        <w:pStyle w:val="2"/>
        <w:tabs>
          <w:tab w:val="left" w:pos="8800"/>
        </w:tabs>
        <w:spacing w:before="0" w:line="360" w:lineRule="auto"/>
        <w:rPr>
          <w:rFonts w:ascii="Times New Roman" w:hAnsi="Times New Roman" w:cs="Times New Roman"/>
          <w:b w:val="0"/>
          <w:bCs w:val="0"/>
          <w:color w:val="000000"/>
          <w:w w:val="0"/>
        </w:rPr>
      </w:pPr>
      <w:bookmarkStart w:id="5" w:name="_Toc99639549"/>
      <w:r>
        <w:rPr>
          <w:rFonts w:ascii="Times New Roman" w:hAnsi="Times New Roman" w:cs="Times New Roman"/>
          <w:color w:val="000000"/>
          <w:w w:val="0"/>
        </w:rPr>
        <w:t xml:space="preserve">РАЗДЕЛ I. </w:t>
      </w:r>
      <w:bookmarkEnd w:id="4"/>
      <w:r>
        <w:rPr>
          <w:rFonts w:ascii="Times New Roman" w:hAnsi="Times New Roman" w:cs="Times New Roman"/>
          <w:color w:val="000000"/>
          <w:w w:val="0"/>
        </w:rPr>
        <w:t>ЦЕЛЕВОЙ</w:t>
      </w:r>
      <w:bookmarkEnd w:id="5"/>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Участниками образовательных отношений в части воспитании являются педагогические и другие работники МБОУ «СОШ №100»,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color w:val="000000"/>
          <w:w w:val="0"/>
          <w:sz w:val="28"/>
          <w:szCs w:val="28"/>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Pr>
          <w:rFonts w:ascii="Times New Roman" w:hAnsi="Times New Roman" w:cs="Times New Roman"/>
          <w:w w:val="0"/>
          <w:sz w:val="28"/>
          <w:szCs w:val="28"/>
        </w:rPr>
        <w:t>инвариантное содержание воспитания школьников.</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w w:val="0"/>
          <w:sz w:val="28"/>
          <w:szCs w:val="28"/>
        </w:rPr>
        <w:t xml:space="preserve"> </w:t>
      </w:r>
      <w:r>
        <w:rPr>
          <w:rFonts w:ascii="Times New Roman" w:hAnsi="Times New Roman" w:cs="Times New Roman"/>
          <w:color w:val="000000"/>
          <w:w w:val="0"/>
          <w:sz w:val="28"/>
          <w:szCs w:val="28"/>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w:t>
      </w:r>
    </w:p>
    <w:p>
      <w:pPr>
        <w:tabs>
          <w:tab w:val="left" w:pos="851"/>
          <w:tab w:val="left" w:pos="8800"/>
        </w:tabs>
        <w:spacing w:after="0" w:line="240" w:lineRule="auto"/>
        <w:rPr>
          <w:rFonts w:ascii="Times New Roman" w:hAnsi="Times New Roman" w:cs="Times New Roman"/>
          <w:w w:val="0"/>
          <w:sz w:val="28"/>
          <w:szCs w:val="28"/>
        </w:rPr>
      </w:pPr>
      <w:r>
        <w:rPr>
          <w:rFonts w:ascii="Times New Roman" w:hAnsi="Times New Roman" w:cs="Times New Roman"/>
          <w:w w:val="0"/>
          <w:sz w:val="28"/>
          <w:szCs w:val="28"/>
        </w:rPr>
        <w:t>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tabs>
          <w:tab w:val="left" w:pos="851"/>
          <w:tab w:val="left" w:pos="8800"/>
        </w:tabs>
        <w:spacing w:after="0" w:line="240" w:lineRule="auto"/>
        <w:rPr>
          <w:rFonts w:ascii="Times New Roman" w:hAnsi="Times New Roman" w:cs="Times New Roman"/>
          <w:w w:val="0"/>
          <w:sz w:val="28"/>
          <w:szCs w:val="28"/>
        </w:rPr>
      </w:pPr>
    </w:p>
    <w:p>
      <w:pPr>
        <w:pStyle w:val="2"/>
        <w:tabs>
          <w:tab w:val="left" w:pos="8800"/>
        </w:tabs>
        <w:spacing w:before="0" w:line="360" w:lineRule="auto"/>
        <w:rPr>
          <w:rFonts w:ascii="Times New Roman" w:hAnsi="Times New Roman" w:cs="Times New Roman"/>
          <w:b w:val="0"/>
          <w:bCs w:val="0"/>
          <w:strike/>
          <w:color w:val="000000"/>
        </w:rPr>
      </w:pPr>
      <w:bookmarkStart w:id="6" w:name="_Toc85440219"/>
      <w:bookmarkStart w:id="7" w:name="_Toc99639550"/>
      <w:r>
        <w:rPr>
          <w:rFonts w:ascii="Times New Roman" w:hAnsi="Times New Roman" w:cs="Times New Roman"/>
          <w:color w:val="000000"/>
        </w:rPr>
        <w:t xml:space="preserve">1.1. Методологические подходы и принципы </w:t>
      </w:r>
      <w:bookmarkEnd w:id="6"/>
      <w:r>
        <w:rPr>
          <w:rFonts w:ascii="Times New Roman" w:hAnsi="Times New Roman" w:cs="Times New Roman"/>
          <w:color w:val="000000"/>
        </w:rPr>
        <w:t>воспитания</w:t>
      </w:r>
      <w:bookmarkEnd w:id="7"/>
    </w:p>
    <w:p>
      <w:pPr>
        <w:pStyle w:val="157"/>
        <w:tabs>
          <w:tab w:val="left" w:pos="8800"/>
        </w:tabs>
        <w:spacing w:after="0"/>
        <w:ind w:firstLine="578"/>
        <w:jc w:val="both"/>
        <w:rPr>
          <w:rFonts w:ascii="Times New Roman" w:hAnsi="Times New Roman" w:cs="Times New Roman"/>
        </w:rPr>
      </w:pPr>
      <w:r>
        <w:rPr>
          <w:rFonts w:ascii="Times New Roman" w:hAnsi="Times New Roman" w:cs="Times New Roman"/>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pPr>
        <w:numPr>
          <w:ilvl w:val="0"/>
          <w:numId w:val="1"/>
        </w:numPr>
        <w:tabs>
          <w:tab w:val="left" w:pos="851"/>
          <w:tab w:val="left" w:pos="993"/>
          <w:tab w:val="left" w:pos="8800"/>
        </w:tabs>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аксиологический подход</w:t>
      </w:r>
      <w:r>
        <w:rPr>
          <w:rFonts w:ascii="Times New Roman" w:hAnsi="Times New Roman" w:cs="Times New Roman"/>
          <w:sz w:val="28"/>
          <w:szCs w:val="28"/>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pPr>
        <w:tabs>
          <w:tab w:val="left" w:pos="851"/>
          <w:tab w:val="left" w:pos="993"/>
          <w:tab w:val="left" w:pos="8800"/>
        </w:tabs>
        <w:spacing w:after="0" w:line="240" w:lineRule="auto"/>
        <w:ind w:firstLine="709"/>
        <w:rPr>
          <w:rFonts w:ascii="Times New Roman" w:hAnsi="Times New Roman" w:cs="Times New Roman"/>
          <w:sz w:val="28"/>
          <w:szCs w:val="28"/>
        </w:rPr>
      </w:pPr>
      <w:r>
        <w:rPr>
          <w:rFonts w:ascii="Times New Roman" w:hAnsi="Times New Roman" w:cs="Times New Roman"/>
          <w:bCs/>
          <w:i/>
          <w:iCs/>
          <w:sz w:val="28"/>
          <w:szCs w:val="28"/>
        </w:rPr>
        <w:t>–</w:t>
      </w:r>
      <w:r>
        <w:rPr>
          <w:rFonts w:ascii="Times New Roman" w:hAnsi="Times New Roman" w:cs="Times New Roman"/>
          <w:b/>
          <w:bCs/>
          <w:i/>
          <w:iCs/>
          <w:sz w:val="28"/>
          <w:szCs w:val="28"/>
        </w:rPr>
        <w:t> </w:t>
      </w:r>
      <w:r>
        <w:rPr>
          <w:rFonts w:ascii="Times New Roman" w:hAnsi="Times New Roman" w:cs="Times New Roman"/>
          <w:b/>
          <w:bCs/>
          <w:i/>
          <w:iCs/>
          <w:color w:val="000000"/>
          <w:sz w:val="28"/>
          <w:szCs w:val="28"/>
          <w:shd w:val="clear" w:color="auto" w:fill="FFFFFF"/>
        </w:rPr>
        <w:t>гуманитарно-антропологический подход</w:t>
      </w:r>
      <w:r>
        <w:rPr>
          <w:rFonts w:ascii="Times New Roman" w:hAnsi="Times New Roman" w:cs="Times New Roman"/>
          <w:color w:val="000000"/>
          <w:sz w:val="28"/>
          <w:szCs w:val="28"/>
          <w:shd w:val="clear" w:color="auto" w:fill="FFFFFF"/>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pPr>
        <w:tabs>
          <w:tab w:val="left" w:pos="851"/>
          <w:tab w:val="left" w:pos="993"/>
          <w:tab w:val="left" w:pos="8800"/>
        </w:tabs>
        <w:spacing w:after="0" w:line="240" w:lineRule="auto"/>
        <w:ind w:firstLine="709"/>
        <w:rPr>
          <w:rFonts w:ascii="Times New Roman" w:hAnsi="Times New Roman" w:cs="Times New Roman"/>
          <w:color w:val="4F81BD" w:themeColor="accent1"/>
          <w:sz w:val="28"/>
          <w:szCs w:val="28"/>
          <w14:textFill>
            <w14:solidFill>
              <w14:schemeClr w14:val="accent1"/>
            </w14:solidFill>
          </w14:textFill>
        </w:rPr>
      </w:pPr>
      <w:r>
        <w:rPr>
          <w:rFonts w:ascii="Times New Roman" w:hAnsi="Times New Roman" w:cs="Times New Roman"/>
          <w:bCs/>
          <w:i/>
          <w:iCs/>
          <w:sz w:val="28"/>
          <w:szCs w:val="28"/>
        </w:rPr>
        <w:t>–</w:t>
      </w:r>
      <w:r>
        <w:rPr>
          <w:rFonts w:ascii="Times New Roman" w:hAnsi="Times New Roman" w:cs="Times New Roman"/>
          <w:b/>
          <w:bCs/>
          <w:i/>
          <w:iCs/>
          <w:sz w:val="28"/>
          <w:szCs w:val="28"/>
        </w:rPr>
        <w:t> </w:t>
      </w:r>
      <w:r>
        <w:rPr>
          <w:rFonts w:ascii="Times New Roman" w:hAnsi="Times New Roman" w:cs="Times New Roman"/>
          <w:b/>
          <w:i/>
          <w:sz w:val="28"/>
          <w:szCs w:val="28"/>
        </w:rPr>
        <w:t>культурно-исторический подход</w:t>
      </w:r>
      <w:r>
        <w:rPr>
          <w:rFonts w:ascii="Times New Roman" w:hAnsi="Times New Roman" w:cs="Times New Roman"/>
          <w:sz w:val="28"/>
          <w:szCs w:val="28"/>
        </w:rPr>
        <w:t xml:space="preserve"> 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pPr>
        <w:tabs>
          <w:tab w:val="left" w:pos="851"/>
          <w:tab w:val="left" w:pos="993"/>
          <w:tab w:val="left" w:pos="8800"/>
        </w:tabs>
        <w:spacing w:after="0" w:line="240" w:lineRule="auto"/>
        <w:ind w:firstLine="709"/>
        <w:rPr>
          <w:rFonts w:ascii="Times New Roman" w:hAnsi="Times New Roman" w:cs="Times New Roman"/>
          <w:sz w:val="28"/>
          <w:szCs w:val="28"/>
        </w:rPr>
      </w:pPr>
      <w:r>
        <w:rPr>
          <w:rFonts w:ascii="Times New Roman" w:hAnsi="Times New Roman" w:cs="Times New Roman"/>
          <w:bCs/>
          <w:i/>
          <w:iCs/>
          <w:sz w:val="28"/>
          <w:szCs w:val="28"/>
        </w:rPr>
        <w:t>–</w:t>
      </w:r>
      <w:r>
        <w:rPr>
          <w:rFonts w:ascii="Times New Roman" w:hAnsi="Times New Roman" w:cs="Times New Roman"/>
          <w:b/>
          <w:bCs/>
          <w:i/>
          <w:iCs/>
          <w:sz w:val="28"/>
          <w:szCs w:val="28"/>
        </w:rPr>
        <w:t xml:space="preserve"> системно-деятельностный подход </w:t>
      </w:r>
      <w:r>
        <w:rPr>
          <w:rFonts w:ascii="Times New Roman" w:hAnsi="Times New Roman" w:cs="Times New Roman"/>
          <w:sz w:val="28"/>
          <w:szCs w:val="28"/>
        </w:rPr>
        <w:t>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pPr>
        <w:tabs>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Программа воспитания опирается на следующие принципы:</w:t>
      </w:r>
    </w:p>
    <w:p>
      <w:pPr>
        <w:numPr>
          <w:ilvl w:val="0"/>
          <w:numId w:val="2"/>
        </w:numPr>
        <w:tabs>
          <w:tab w:val="left" w:pos="851"/>
          <w:tab w:val="left" w:pos="993"/>
          <w:tab w:val="left" w:pos="8800"/>
        </w:tabs>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 гуманистической направленности воспитания: </w:t>
      </w:r>
      <w:r>
        <w:rPr>
          <w:rFonts w:ascii="Times New Roman" w:hAnsi="Times New Roman" w:cs="Times New Roman"/>
          <w:sz w:val="28"/>
          <w:szCs w:val="28"/>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pPr>
        <w:numPr>
          <w:ilvl w:val="0"/>
          <w:numId w:val="2"/>
        </w:numPr>
        <w:tabs>
          <w:tab w:val="left" w:pos="851"/>
          <w:tab w:val="left" w:pos="993"/>
          <w:tab w:val="left" w:pos="88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 xml:space="preserve">ценностного единства и совместности: </w:t>
      </w:r>
      <w:r>
        <w:rPr>
          <w:rFonts w:ascii="Times New Roman" w:hAnsi="Times New Roman" w:cs="Times New Roman"/>
          <w:sz w:val="28"/>
          <w:szCs w:val="28"/>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pPr>
        <w:numPr>
          <w:ilvl w:val="0"/>
          <w:numId w:val="2"/>
        </w:numPr>
        <w:tabs>
          <w:tab w:val="left" w:pos="851"/>
          <w:tab w:val="left" w:pos="993"/>
          <w:tab w:val="left" w:pos="88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культуросообразности: </w:t>
      </w:r>
      <w:r>
        <w:rPr>
          <w:rFonts w:ascii="Times New Roman" w:hAnsi="Times New Roman" w:cs="Times New Roman"/>
          <w:sz w:val="28"/>
          <w:szCs w:val="28"/>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pPr>
        <w:numPr>
          <w:ilvl w:val="0"/>
          <w:numId w:val="2"/>
        </w:numPr>
        <w:tabs>
          <w:tab w:val="left" w:pos="851"/>
          <w:tab w:val="left" w:pos="993"/>
          <w:tab w:val="left" w:pos="8800"/>
        </w:tabs>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следования нравственному примеру:</w:t>
      </w:r>
      <w:r>
        <w:rPr>
          <w:rFonts w:ascii="Times New Roman" w:hAnsi="Times New Roman" w:cs="Times New Roman"/>
          <w:sz w:val="28"/>
          <w:szCs w:val="28"/>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pPr>
        <w:numPr>
          <w:ilvl w:val="0"/>
          <w:numId w:val="2"/>
        </w:numPr>
        <w:tabs>
          <w:tab w:val="left" w:pos="851"/>
          <w:tab w:val="left" w:pos="993"/>
          <w:tab w:val="left" w:pos="8800"/>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b/>
          <w:bCs/>
          <w:i/>
          <w:iCs/>
          <w:sz w:val="28"/>
          <w:szCs w:val="28"/>
        </w:rPr>
        <w:t xml:space="preserve">безопасной жизнедеятельности: </w:t>
      </w:r>
      <w:r>
        <w:rPr>
          <w:rFonts w:ascii="Times New Roman" w:hAnsi="Times New Roman" w:cs="Times New Roman"/>
          <w:sz w:val="28"/>
          <w:szCs w:val="28"/>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pPr>
        <w:numPr>
          <w:ilvl w:val="0"/>
          <w:numId w:val="2"/>
        </w:numPr>
        <w:tabs>
          <w:tab w:val="left" w:pos="851"/>
          <w:tab w:val="left" w:pos="993"/>
          <w:tab w:val="left" w:pos="8800"/>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b/>
          <w:i/>
          <w:iCs/>
          <w:sz w:val="28"/>
          <w:szCs w:val="28"/>
        </w:rPr>
        <w:t>совместной деятельности детей и взрослых:</w:t>
      </w:r>
      <w:r>
        <w:rPr>
          <w:rFonts w:ascii="Times New Roman" w:hAnsi="Times New Roman" w:cs="Times New Roman"/>
          <w:iCs/>
          <w:sz w:val="28"/>
          <w:szCs w:val="28"/>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pPr>
        <w:numPr>
          <w:ilvl w:val="0"/>
          <w:numId w:val="2"/>
        </w:numPr>
        <w:tabs>
          <w:tab w:val="left" w:pos="851"/>
          <w:tab w:val="left" w:pos="993"/>
          <w:tab w:val="left" w:pos="8800"/>
        </w:tabs>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инклюзивности:</w:t>
      </w:r>
      <w:r>
        <w:rPr>
          <w:rFonts w:ascii="Times New Roman" w:hAnsi="Times New Roman" w:cs="Times New Roman"/>
          <w:sz w:val="28"/>
          <w:szCs w:val="28"/>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pPr>
        <w:numPr>
          <w:ilvl w:val="0"/>
          <w:numId w:val="2"/>
        </w:numPr>
        <w:tabs>
          <w:tab w:val="left" w:pos="851"/>
          <w:tab w:val="left" w:pos="993"/>
          <w:tab w:val="left" w:pos="8800"/>
        </w:tabs>
        <w:spacing w:after="0" w:line="240" w:lineRule="auto"/>
        <w:ind w:left="0" w:firstLine="709"/>
        <w:jc w:val="both"/>
        <w:rPr>
          <w:rFonts w:ascii="Times New Roman" w:hAnsi="Times New Roman" w:cs="Times New Roman"/>
          <w:sz w:val="28"/>
          <w:szCs w:val="28"/>
        </w:rPr>
      </w:pPr>
      <w:bookmarkStart w:id="8" w:name="_Hlk99530018"/>
      <w:r>
        <w:rPr>
          <w:rFonts w:ascii="Times New Roman" w:hAnsi="Times New Roman" w:cs="Times New Roman"/>
          <w:b/>
          <w:bCs/>
          <w:i/>
          <w:iCs/>
          <w:sz w:val="28"/>
          <w:szCs w:val="28"/>
        </w:rPr>
        <w:t>возрастосообразности:</w:t>
      </w:r>
      <w:r>
        <w:rPr>
          <w:rFonts w:ascii="Times New Roman" w:hAnsi="Times New Roman" w:cs="Times New Roman"/>
          <w:sz w:val="28"/>
          <w:szCs w:val="28"/>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8"/>
    </w:p>
    <w:p>
      <w:pPr>
        <w:tabs>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Данные принципы являются основой содержания программы воспитания, учитываются при формировании и поддержании школьного  уклада.</w:t>
      </w:r>
    </w:p>
    <w:p>
      <w:pPr>
        <w:tabs>
          <w:tab w:val="left" w:pos="8800"/>
        </w:tabs>
        <w:spacing w:after="0" w:line="240" w:lineRule="auto"/>
        <w:ind w:firstLine="709"/>
        <w:rPr>
          <w:rFonts w:ascii="Times New Roman" w:hAnsi="Times New Roman" w:cs="Times New Roman"/>
          <w:sz w:val="28"/>
          <w:szCs w:val="28"/>
        </w:rPr>
      </w:pPr>
    </w:p>
    <w:p>
      <w:pPr>
        <w:pStyle w:val="36"/>
        <w:numPr>
          <w:numId w:val="0"/>
        </w:numPr>
        <w:tabs>
          <w:tab w:val="left" w:pos="8800"/>
        </w:tabs>
        <w:spacing w:line="360" w:lineRule="auto"/>
        <w:ind w:left="1069" w:leftChars="0"/>
        <w:rPr>
          <w:rFonts w:ascii="Times New Roman"/>
          <w:b/>
          <w:bCs/>
          <w:sz w:val="28"/>
          <w:szCs w:val="28"/>
        </w:rPr>
      </w:pPr>
      <w:r>
        <w:rPr>
          <w:rFonts w:ascii="Times New Roman"/>
          <w:b/>
          <w:bCs/>
          <w:sz w:val="28"/>
          <w:szCs w:val="28"/>
        </w:rPr>
        <w:t xml:space="preserve">2.  Цель и задачи воспитания </w:t>
      </w:r>
    </w:p>
    <w:p>
      <w:pPr>
        <w:tabs>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pPr>
        <w:tabs>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цель воспитания обучающихся в школе: </w:t>
      </w:r>
      <w:r>
        <w:rPr>
          <w:rFonts w:ascii="Times New Roman" w:hAnsi="Times New Roman" w:cs="Times New Roman"/>
          <w:b/>
          <w:sz w:val="28"/>
          <w:szCs w:val="28"/>
        </w:rPr>
        <w:t>создание условий для личностного развития, самоопределения и социализации</w:t>
      </w:r>
      <w:r>
        <w:rPr>
          <w:rFonts w:ascii="Times New Roman" w:hAnsi="Times New Roman" w:cs="Times New Roman"/>
          <w:sz w:val="28"/>
          <w:szCs w:val="28"/>
        </w:rPr>
        <w:t xml:space="preserve"> </w:t>
      </w:r>
      <w:r>
        <w:rPr>
          <w:rFonts w:ascii="Times New Roman" w:hAnsi="Times New Roman" w:cs="Times New Roman"/>
          <w:b/>
          <w:sz w:val="28"/>
          <w:szCs w:val="28"/>
        </w:rPr>
        <w:t>обучающихся</w:t>
      </w:r>
      <w:r>
        <w:rPr>
          <w:rFonts w:ascii="Times New Roman" w:hAnsi="Times New Roman" w:cs="Times New Roman"/>
          <w:sz w:val="28"/>
          <w:szCs w:val="28"/>
        </w:rPr>
        <w:t xml:space="preserve">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273 -ФЗ «Об образовании в Российской Федерации, ст. 2, п. 2) </w:t>
      </w:r>
    </w:p>
    <w:p>
      <w:pPr>
        <w:tabs>
          <w:tab w:val="left" w:pos="8800"/>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Задачи  воспитания обучающихся  в школе:</w:t>
      </w:r>
    </w:p>
    <w:p>
      <w:pPr>
        <w:tabs>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-усвоение ими знаний, норм, духовно-нравственных ценностей, традиций, которые выработало российское общество (социально значимых знаний);</w:t>
      </w:r>
    </w:p>
    <w:p>
      <w:pPr>
        <w:tabs>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формирование и развитие позитивных личностных отношений к этим нормам, ценностям, традициям (их освоение, принятие);</w:t>
      </w:r>
    </w:p>
    <w:p>
      <w:pPr>
        <w:tabs>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 </w:t>
      </w:r>
    </w:p>
    <w:p>
      <w:pPr>
        <w:tabs>
          <w:tab w:val="left" w:pos="8800"/>
        </w:tabs>
        <w:spacing w:after="0" w:line="240" w:lineRule="auto"/>
        <w:ind w:firstLine="709"/>
        <w:rPr>
          <w:rFonts w:ascii="Times New Roman" w:hAnsi="Times New Roman" w:cs="Times New Roman"/>
          <w:sz w:val="28"/>
          <w:szCs w:val="28"/>
        </w:rPr>
      </w:pPr>
    </w:p>
    <w:p>
      <w:pPr>
        <w:pStyle w:val="2"/>
        <w:tabs>
          <w:tab w:val="left" w:pos="8800"/>
        </w:tabs>
        <w:spacing w:before="0" w:line="360" w:lineRule="auto"/>
        <w:rPr>
          <w:rFonts w:ascii="Times New Roman" w:hAnsi="Times New Roman" w:cs="Times New Roman"/>
          <w:b w:val="0"/>
          <w:bCs w:val="0"/>
          <w:color w:val="auto"/>
          <w:w w:val="0"/>
        </w:rPr>
      </w:pPr>
      <w:bookmarkStart w:id="9" w:name="_Toc85440225"/>
      <w:bookmarkStart w:id="10" w:name="_Toc99639552"/>
      <w:r>
        <w:rPr>
          <w:rFonts w:ascii="Times New Roman" w:hAnsi="Times New Roman" w:cs="Times New Roman"/>
          <w:color w:val="auto"/>
          <w:w w:val="0"/>
        </w:rPr>
        <w:t xml:space="preserve">1.3. Целевые ориентиры </w:t>
      </w:r>
      <w:bookmarkEnd w:id="9"/>
      <w:r>
        <w:rPr>
          <w:rFonts w:ascii="Times New Roman" w:hAnsi="Times New Roman" w:cs="Times New Roman"/>
          <w:color w:val="auto"/>
          <w:w w:val="0"/>
        </w:rPr>
        <w:t>результатов воспитания</w:t>
      </w:r>
      <w:bookmarkEnd w:id="10"/>
      <w:r>
        <w:rPr>
          <w:rFonts w:ascii="Times New Roman" w:hAnsi="Times New Roman" w:cs="Times New Roman"/>
          <w:color w:val="auto"/>
          <w:w w:val="0"/>
        </w:rPr>
        <w:t xml:space="preserve"> </w:t>
      </w:r>
    </w:p>
    <w:p>
      <w:pPr>
        <w:tabs>
          <w:tab w:val="left" w:pos="8800"/>
        </w:tabs>
        <w:adjustRightInd w:val="0"/>
        <w:spacing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Результаты достижения цели и решения задач воспитания представлены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pPr>
        <w:tabs>
          <w:tab w:val="left" w:pos="851"/>
          <w:tab w:val="left" w:pos="8800"/>
        </w:tabs>
        <w:spacing w:after="0" w:line="240" w:lineRule="auto"/>
        <w:ind w:firstLine="851"/>
        <w:rPr>
          <w:rFonts w:ascii="Times New Roman" w:hAnsi="Times New Roman" w:cs="Times New Roman"/>
          <w:w w:val="0"/>
          <w:sz w:val="28"/>
          <w:szCs w:val="28"/>
        </w:rPr>
      </w:pPr>
    </w:p>
    <w:p>
      <w:pPr>
        <w:keepNext/>
        <w:keepLines/>
        <w:tabs>
          <w:tab w:val="left" w:pos="8800"/>
        </w:tabs>
        <w:spacing w:line="360" w:lineRule="auto"/>
        <w:ind w:firstLine="709"/>
        <w:rPr>
          <w:rFonts w:ascii="Times New Roman" w:hAnsi="Times New Roman" w:cs="Times New Roman"/>
          <w:b/>
          <w:bCs/>
          <w:w w:val="0"/>
          <w:sz w:val="28"/>
          <w:szCs w:val="28"/>
        </w:rPr>
      </w:pPr>
      <w:r>
        <w:rPr>
          <w:rFonts w:ascii="Times New Roman" w:hAnsi="Times New Roman" w:cs="Times New Roman"/>
          <w:b/>
          <w:bCs/>
          <w:w w:val="0"/>
          <w:sz w:val="28"/>
          <w:szCs w:val="28"/>
        </w:rPr>
        <w:t>Целевые ориентиры результатов воспитания на уровне</w:t>
      </w:r>
    </w:p>
    <w:p>
      <w:pPr>
        <w:keepNext/>
        <w:keepLines/>
        <w:tabs>
          <w:tab w:val="left" w:pos="8800"/>
        </w:tabs>
        <w:spacing w:line="360" w:lineRule="auto"/>
        <w:ind w:firstLine="1" w:firstLineChars="921"/>
        <w:rPr>
          <w:rFonts w:ascii="Times New Roman" w:hAnsi="Times New Roman" w:cs="Times New Roman"/>
          <w:b/>
          <w:bCs/>
          <w:w w:val="0"/>
          <w:sz w:val="28"/>
          <w:szCs w:val="28"/>
        </w:rPr>
      </w:pPr>
      <w:r>
        <w:rPr>
          <w:rFonts w:ascii="Times New Roman" w:hAnsi="Times New Roman" w:cs="Times New Roman"/>
          <w:b/>
          <w:bCs/>
          <w:w w:val="0"/>
          <w:sz w:val="28"/>
          <w:szCs w:val="28"/>
        </w:rPr>
        <w:t xml:space="preserve"> основного общего образования.</w:t>
      </w:r>
    </w:p>
    <w:tbl>
      <w:tblPr>
        <w:tblStyle w:val="5"/>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tabs>
                <w:tab w:val="left" w:pos="851"/>
                <w:tab w:val="left" w:pos="8800"/>
              </w:tabs>
              <w:jc w:val="center"/>
              <w:rPr>
                <w:rFonts w:ascii="Times New Roman" w:hAnsi="Times New Roman" w:cs="Times New Roman"/>
                <w:w w:val="0"/>
                <w:sz w:val="28"/>
                <w:szCs w:val="28"/>
              </w:rPr>
            </w:pPr>
            <w:r>
              <w:rPr>
                <w:rFonts w:ascii="Times New Roman" w:hAnsi="Times New Roman" w:cs="Times New Roman"/>
                <w:b/>
                <w:bCs/>
                <w:sz w:val="28"/>
                <w:szCs w:val="28"/>
                <w:lang w:eastAsia="ru-RU"/>
              </w:rPr>
              <w:t>Направления воспитания</w:t>
            </w:r>
          </w:p>
        </w:tc>
        <w:tc>
          <w:tcPr>
            <w:tcW w:w="7088" w:type="dxa"/>
          </w:tcPr>
          <w:p>
            <w:pPr>
              <w:tabs>
                <w:tab w:val="left" w:pos="851"/>
                <w:tab w:val="left" w:pos="8800"/>
              </w:tabs>
              <w:ind w:firstLine="176"/>
              <w:jc w:val="center"/>
              <w:rPr>
                <w:rFonts w:ascii="Times New Roman" w:hAnsi="Times New Roman" w:cs="Times New Roman"/>
                <w:w w:val="0"/>
                <w:sz w:val="28"/>
                <w:szCs w:val="28"/>
              </w:rPr>
            </w:pPr>
            <w:r>
              <w:rPr>
                <w:rFonts w:ascii="Times New Roman" w:hAnsi="Times New Roman" w:cs="Times New Roman"/>
                <w:b/>
                <w:bCs/>
                <w:sz w:val="28"/>
                <w:szCs w:val="28"/>
                <w:lang w:eastAsia="ru-RU"/>
              </w:rPr>
              <w:t>Целевые ориентиры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tabs>
                <w:tab w:val="left" w:pos="851"/>
                <w:tab w:val="left" w:pos="8800"/>
              </w:tabs>
              <w:rPr>
                <w:rFonts w:ascii="Times New Roman" w:hAnsi="Times New Roman" w:cs="Times New Roman"/>
                <w:bCs/>
                <w:sz w:val="28"/>
                <w:szCs w:val="28"/>
                <w:lang w:eastAsia="ru-RU"/>
              </w:rPr>
            </w:pPr>
            <w:r>
              <w:rPr>
                <w:rFonts w:ascii="Times New Roman" w:hAnsi="Times New Roman" w:cs="Times New Roman"/>
                <w:bCs/>
                <w:sz w:val="28"/>
                <w:szCs w:val="28"/>
                <w:lang w:eastAsia="ru-RU"/>
              </w:rPr>
              <w:t>Гражданское</w:t>
            </w:r>
          </w:p>
          <w:p>
            <w:pPr>
              <w:tabs>
                <w:tab w:val="left" w:pos="851"/>
                <w:tab w:val="left" w:pos="8800"/>
              </w:tabs>
              <w:rPr>
                <w:rFonts w:ascii="Times New Roman" w:hAnsi="Times New Roman" w:cs="Times New Roman"/>
                <w:w w:val="0"/>
                <w:sz w:val="28"/>
                <w:szCs w:val="28"/>
              </w:rPr>
            </w:pPr>
          </w:p>
        </w:tc>
        <w:tc>
          <w:tcPr>
            <w:tcW w:w="7088" w:type="dxa"/>
          </w:tcPr>
          <w:p>
            <w:pPr>
              <w:tabs>
                <w:tab w:val="left" w:pos="318"/>
                <w:tab w:val="left" w:pos="993"/>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pPr>
              <w:tabs>
                <w:tab w:val="left" w:pos="318"/>
                <w:tab w:val="left" w:pos="993"/>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Проявляющий уважение, ценностное отношение к государственным символам России, праздникам, традициям народа России.</w:t>
            </w:r>
          </w:p>
          <w:p>
            <w:pPr>
              <w:shd w:val="clear" w:color="auto" w:fill="FFFFFF"/>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 xml:space="preserve">Понимающий и принимающий свою сопричастность прошлому, настоящему и будущему народа </w:t>
            </w:r>
            <w:r>
              <w:rPr>
                <w:rFonts w:ascii="Times New Roman" w:hAnsi="Times New Roman" w:cs="Times New Roman"/>
                <w:strike/>
                <w:w w:val="0"/>
                <w:sz w:val="28"/>
                <w:szCs w:val="28"/>
              </w:rPr>
              <w:t>м</w:t>
            </w:r>
            <w:r>
              <w:rPr>
                <w:rFonts w:ascii="Times New Roman" w:hAnsi="Times New Roman" w:cs="Times New Roman"/>
                <w:w w:val="0"/>
                <w:sz w:val="28"/>
                <w:szCs w:val="28"/>
              </w:rPr>
              <w:t xml:space="preserve"> России, тысячелетней истории российской государственности.</w:t>
            </w:r>
          </w:p>
          <w:p>
            <w:pPr>
              <w:shd w:val="clear" w:color="auto" w:fill="FFFFFF"/>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Проявляющий готовность к выполнению обязанностей гражданина России, реализации своих гражданских прав и свобод.</w:t>
            </w:r>
          </w:p>
          <w:p>
            <w:pPr>
              <w:shd w:val="clear" w:color="auto" w:fill="FFFFFF"/>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pPr>
              <w:tabs>
                <w:tab w:val="left" w:pos="318"/>
                <w:tab w:val="left" w:pos="993"/>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Принимающий участие в жизни класса, школы (в том числе самоуправлении), местного сообщества, родного края.</w:t>
            </w:r>
          </w:p>
          <w:p>
            <w:pPr>
              <w:tabs>
                <w:tab w:val="left" w:pos="318"/>
                <w:tab w:val="left" w:pos="993"/>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Выражающий неприятие любой дискриминации граждан, проявлений экстремизма, терроризма, коррупции в обществе.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tabs>
                <w:tab w:val="left" w:pos="851"/>
                <w:tab w:val="left" w:pos="8800"/>
              </w:tabs>
              <w:rPr>
                <w:rFonts w:ascii="Times New Roman" w:hAnsi="Times New Roman" w:cs="Times New Roman"/>
                <w:bCs/>
                <w:sz w:val="28"/>
                <w:szCs w:val="28"/>
                <w:lang w:eastAsia="ru-RU"/>
              </w:rPr>
            </w:pPr>
            <w:r>
              <w:rPr>
                <w:rFonts w:ascii="Times New Roman" w:hAnsi="Times New Roman" w:cs="Times New Roman"/>
                <w:bCs/>
                <w:sz w:val="28"/>
                <w:szCs w:val="28"/>
                <w:lang w:eastAsia="ru-RU"/>
              </w:rPr>
              <w:t>Патриотическое</w:t>
            </w:r>
          </w:p>
        </w:tc>
        <w:tc>
          <w:tcPr>
            <w:tcW w:w="7088" w:type="dxa"/>
          </w:tcPr>
          <w:p>
            <w:pPr>
              <w:tabs>
                <w:tab w:val="left" w:pos="318"/>
                <w:tab w:val="left" w:pos="993"/>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Сознающий свою этнокультурную идентичность, любящий свой народ, его традиции, культуру.</w:t>
            </w:r>
          </w:p>
          <w:p>
            <w:pPr>
              <w:tabs>
                <w:tab w:val="left" w:pos="318"/>
                <w:tab w:val="left" w:pos="993"/>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pPr>
              <w:tabs>
                <w:tab w:val="left" w:pos="318"/>
                <w:tab w:val="left" w:pos="993"/>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Сознающий себя патриотом своего народа и народа России в целом, свою общероссийскую культурную идентичность.</w:t>
            </w:r>
          </w:p>
          <w:p>
            <w:pPr>
              <w:tabs>
                <w:tab w:val="left" w:pos="318"/>
                <w:tab w:val="left" w:pos="993"/>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 xml:space="preserve">Проявляющий интерес к познанию родного языка, истории, культуры своего народа, своего края, других народов России. </w:t>
            </w:r>
          </w:p>
          <w:p>
            <w:pPr>
              <w:tabs>
                <w:tab w:val="left" w:pos="318"/>
                <w:tab w:val="left" w:pos="993"/>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pPr>
              <w:tabs>
                <w:tab w:val="left" w:pos="318"/>
                <w:tab w:val="left" w:pos="993"/>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w w:val="0"/>
                <w:sz w:val="28"/>
                <w:szCs w:val="28"/>
              </w:rPr>
              <w:t>Знающий и уважающий достижения нашей общей Родины – России в науке, искусстве, спорте, технологиях.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tabs>
                <w:tab w:val="left" w:pos="851"/>
                <w:tab w:val="left" w:pos="8800"/>
              </w:tabs>
              <w:rPr>
                <w:rFonts w:ascii="Times New Roman" w:hAnsi="Times New Roman" w:cs="Times New Roman"/>
                <w:bCs/>
                <w:sz w:val="28"/>
                <w:szCs w:val="28"/>
                <w:lang w:eastAsia="ru-RU"/>
              </w:rPr>
            </w:pPr>
            <w:r>
              <w:rPr>
                <w:rFonts w:ascii="Times New Roman" w:hAnsi="Times New Roman" w:cs="Times New Roman"/>
                <w:bCs/>
                <w:sz w:val="28"/>
                <w:szCs w:val="28"/>
                <w:lang w:eastAsia="ru-RU"/>
              </w:rPr>
              <w:t>Духовно-нравственное</w:t>
            </w:r>
          </w:p>
        </w:tc>
        <w:tc>
          <w:tcPr>
            <w:tcW w:w="7088" w:type="dxa"/>
          </w:tcPr>
          <w:p>
            <w:pPr>
              <w:tabs>
                <w:tab w:val="left" w:pos="318"/>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bCs/>
                <w:sz w:val="28"/>
                <w:szCs w:val="28"/>
                <w:lang w:eastAsia="ru-RU"/>
              </w:rPr>
              <w:t>Знающий и уважающий основы духовно-нравственной культуры своего народа, других народов России.</w:t>
            </w:r>
          </w:p>
          <w:p>
            <w:pPr>
              <w:tabs>
                <w:tab w:val="left" w:pos="318"/>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bCs/>
                <w:sz w:val="28"/>
                <w:szCs w:val="28"/>
                <w:lang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pPr>
              <w:tabs>
                <w:tab w:val="left" w:pos="318"/>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bCs/>
                <w:sz w:val="28"/>
                <w:szCs w:val="28"/>
                <w:lang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pPr>
              <w:tabs>
                <w:tab w:val="left" w:pos="318"/>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bCs/>
                <w:sz w:val="28"/>
                <w:szCs w:val="28"/>
                <w:lang w:eastAsia="ru-RU"/>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pPr>
              <w:tabs>
                <w:tab w:val="left" w:pos="318"/>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bCs/>
                <w:sz w:val="28"/>
                <w:szCs w:val="28"/>
                <w:lang w:eastAsia="ru-RU"/>
              </w:rPr>
              <w:t>Сознающий свою свободу и ответственность личности в условиях индивидуального и общественного пространства.</w:t>
            </w:r>
          </w:p>
          <w:p>
            <w:pPr>
              <w:tabs>
                <w:tab w:val="left" w:pos="318"/>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bCs/>
                <w:sz w:val="28"/>
                <w:szCs w:val="28"/>
                <w:lang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pPr>
              <w:tabs>
                <w:tab w:val="left" w:pos="318"/>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bCs/>
                <w:sz w:val="28"/>
                <w:szCs w:val="28"/>
                <w:lang w:eastAsia="ru-RU"/>
              </w:rPr>
              <w:t>Выражающий уважительное отношение к религиозным традициям и ценностям народов России, религиозным чувствам сограждан.</w:t>
            </w:r>
          </w:p>
          <w:p>
            <w:pPr>
              <w:tabs>
                <w:tab w:val="left" w:pos="318"/>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bCs/>
                <w:sz w:val="28"/>
                <w:szCs w:val="28"/>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pPr>
              <w:tabs>
                <w:tab w:val="left" w:pos="4"/>
                <w:tab w:val="left" w:pos="288"/>
                <w:tab w:val="left" w:pos="430"/>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tabs>
                <w:tab w:val="left" w:pos="851"/>
                <w:tab w:val="left" w:pos="8800"/>
              </w:tabs>
              <w:rPr>
                <w:rFonts w:ascii="Times New Roman" w:hAnsi="Times New Roman" w:cs="Times New Roman"/>
                <w:bCs/>
                <w:sz w:val="28"/>
                <w:szCs w:val="28"/>
                <w:lang w:eastAsia="ru-RU"/>
              </w:rPr>
            </w:pPr>
            <w:r>
              <w:rPr>
                <w:rFonts w:ascii="Times New Roman" w:hAnsi="Times New Roman" w:cs="Times New Roman"/>
                <w:bCs/>
                <w:sz w:val="28"/>
                <w:szCs w:val="28"/>
                <w:lang w:eastAsia="ru-RU"/>
              </w:rPr>
              <w:t>Эстетическое</w:t>
            </w:r>
          </w:p>
        </w:tc>
        <w:tc>
          <w:tcPr>
            <w:tcW w:w="7088" w:type="dxa"/>
          </w:tcPr>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bCs/>
                <w:sz w:val="28"/>
                <w:szCs w:val="28"/>
                <w:lang w:eastAsia="ru-RU"/>
              </w:rPr>
              <w:t xml:space="preserve">Проявляющий </w:t>
            </w:r>
            <w:r>
              <w:rPr>
                <w:rFonts w:ascii="Times New Roman" w:hAnsi="Times New Roman" w:cs="Times New Roman"/>
                <w:w w:val="0"/>
                <w:sz w:val="28"/>
                <w:szCs w:val="28"/>
              </w:rPr>
              <w:t>восприимчивость к разным видам искусства, понимание его эмоционального воздействия, влияния на душевное состояние и поведение людей.</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Знающий и уважающий художественное творчество своего и других народов, понимающий его значение в культуре.</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Ориентированный на самовыражение в разных видах искусства, художественном творчестве.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tabs>
                <w:tab w:val="left" w:pos="851"/>
                <w:tab w:val="left" w:pos="8800"/>
              </w:tabs>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Физическое </w:t>
            </w:r>
          </w:p>
        </w:tc>
        <w:tc>
          <w:tcPr>
            <w:tcW w:w="7088" w:type="dxa"/>
          </w:tcPr>
          <w:p>
            <w:pPr>
              <w:tabs>
                <w:tab w:val="left" w:pos="318"/>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bCs/>
                <w:sz w:val="28"/>
                <w:szCs w:val="28"/>
                <w:lang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bCs/>
                <w:sz w:val="28"/>
                <w:szCs w:val="28"/>
                <w:lang w:eastAsia="ru-RU"/>
              </w:rPr>
              <w:t xml:space="preserve">Выражающий установку на </w:t>
            </w:r>
            <w:r>
              <w:rPr>
                <w:rFonts w:ascii="Times New Roman" w:hAnsi="Times New Roman" w:cs="Times New Roman"/>
                <w:w w:val="0"/>
                <w:sz w:val="28"/>
                <w:szCs w:val="28"/>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Знающий и соблюдающий правила безопасности, в том числе безопасного поведения в информационной, интернет-среде.</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Умеющий осознавать эмоциональное состояние своё и других людей, стремящийся управлять собственным эмоциональным состоянием.</w:t>
            </w:r>
          </w:p>
          <w:p>
            <w:pPr>
              <w:tabs>
                <w:tab w:val="left" w:pos="318"/>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w w:val="0"/>
                <w:sz w:val="28"/>
                <w:szCs w:val="28"/>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tabs>
                <w:tab w:val="left" w:pos="851"/>
                <w:tab w:val="left" w:pos="8800"/>
              </w:tabs>
              <w:rPr>
                <w:rFonts w:ascii="Times New Roman" w:hAnsi="Times New Roman" w:cs="Times New Roman"/>
                <w:bCs/>
                <w:sz w:val="28"/>
                <w:szCs w:val="28"/>
                <w:lang w:eastAsia="ru-RU"/>
              </w:rPr>
            </w:pPr>
            <w:r>
              <w:rPr>
                <w:rFonts w:ascii="Times New Roman" w:hAnsi="Times New Roman" w:cs="Times New Roman"/>
                <w:bCs/>
                <w:sz w:val="28"/>
                <w:szCs w:val="28"/>
                <w:lang w:eastAsia="ru-RU"/>
              </w:rPr>
              <w:t>Трудовое</w:t>
            </w:r>
          </w:p>
        </w:tc>
        <w:tc>
          <w:tcPr>
            <w:tcW w:w="7088" w:type="dxa"/>
          </w:tcPr>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Уважающий труд, результаты трудовой деятельности своей и других людей.</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bCs/>
                <w:sz w:val="28"/>
                <w:szCs w:val="28"/>
                <w:lang w:eastAsia="ru-RU"/>
              </w:rPr>
              <w:t xml:space="preserve">Выражающий </w:t>
            </w:r>
            <w:r>
              <w:rPr>
                <w:rFonts w:ascii="Times New Roman" w:hAnsi="Times New Roman" w:cs="Times New Roman"/>
                <w:w w:val="0"/>
                <w:sz w:val="28"/>
                <w:szCs w:val="28"/>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Проявляющий интерес к практическому изучению профессий и труда различного рода на основе изучаемых предметных знаний.</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tabs>
                <w:tab w:val="left" w:pos="851"/>
                <w:tab w:val="left" w:pos="8800"/>
              </w:tabs>
              <w:rPr>
                <w:rFonts w:ascii="Times New Roman" w:hAnsi="Times New Roman" w:cs="Times New Roman"/>
                <w:bCs/>
                <w:sz w:val="28"/>
                <w:szCs w:val="28"/>
                <w:lang w:eastAsia="ru-RU"/>
              </w:rPr>
            </w:pPr>
            <w:r>
              <w:rPr>
                <w:rFonts w:ascii="Times New Roman" w:hAnsi="Times New Roman" w:cs="Times New Roman"/>
                <w:bCs/>
                <w:sz w:val="28"/>
                <w:szCs w:val="28"/>
                <w:lang w:eastAsia="ru-RU"/>
              </w:rPr>
              <w:t>Экологическое</w:t>
            </w:r>
          </w:p>
        </w:tc>
        <w:tc>
          <w:tcPr>
            <w:tcW w:w="7088" w:type="dxa"/>
          </w:tcPr>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bCs/>
                <w:sz w:val="28"/>
                <w:szCs w:val="28"/>
                <w:lang w:eastAsia="ru-RU"/>
              </w:rPr>
              <w:t>О</w:t>
            </w:r>
            <w:r>
              <w:rPr>
                <w:rFonts w:ascii="Times New Roman" w:hAnsi="Times New Roman" w:cs="Times New Roman"/>
                <w:w w:val="0"/>
                <w:sz w:val="28"/>
                <w:szCs w:val="28"/>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Понимающий глобальный характер экологических проблем, путей их решения, значение экологической культуры в современном мире.</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Выражающий неприятие действий, приносящих вред природе, окружающей среде.</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Выражающий готовность к участию в практической деятельности экологической, природоохранной направленности.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2268" w:type="dxa"/>
          </w:tcPr>
          <w:p>
            <w:pPr>
              <w:tabs>
                <w:tab w:val="left" w:pos="851"/>
                <w:tab w:val="left" w:pos="8800"/>
              </w:tabs>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Познавательное </w:t>
            </w:r>
          </w:p>
          <w:p>
            <w:pPr>
              <w:tabs>
                <w:tab w:val="left" w:pos="851"/>
                <w:tab w:val="left" w:pos="8800"/>
              </w:tabs>
              <w:rPr>
                <w:rFonts w:ascii="Times New Roman" w:hAnsi="Times New Roman" w:cs="Times New Roman"/>
                <w:bCs/>
                <w:sz w:val="28"/>
                <w:szCs w:val="28"/>
                <w:lang w:eastAsia="ru-RU"/>
              </w:rPr>
            </w:pPr>
          </w:p>
        </w:tc>
        <w:tc>
          <w:tcPr>
            <w:tcW w:w="7088" w:type="dxa"/>
          </w:tcPr>
          <w:p>
            <w:pPr>
              <w:tabs>
                <w:tab w:val="left" w:pos="318"/>
                <w:tab w:val="left" w:pos="8800"/>
              </w:tabs>
              <w:spacing w:after="0" w:line="240" w:lineRule="auto"/>
              <w:ind w:firstLine="318"/>
              <w:rPr>
                <w:rFonts w:ascii="Times New Roman" w:hAnsi="Times New Roman" w:cs="Times New Roman"/>
                <w:bCs/>
                <w:sz w:val="28"/>
                <w:szCs w:val="28"/>
                <w:lang w:eastAsia="ru-RU"/>
              </w:rPr>
            </w:pPr>
            <w:r>
              <w:rPr>
                <w:rFonts w:ascii="Times New Roman" w:hAnsi="Times New Roman" w:cs="Times New Roman"/>
                <w:bCs/>
                <w:sz w:val="28"/>
                <w:szCs w:val="28"/>
                <w:lang w:eastAsia="ru-RU"/>
              </w:rPr>
              <w:t>Выражающий познавательные интересы в разных предметных областях с учетом индивидуальных способностей, достижений.</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bCs/>
                <w:sz w:val="28"/>
                <w:szCs w:val="28"/>
                <w:lang w:eastAsia="ru-RU"/>
              </w:rPr>
              <w:t>О</w:t>
            </w:r>
            <w:r>
              <w:rPr>
                <w:rFonts w:ascii="Times New Roman" w:hAnsi="Times New Roman" w:cs="Times New Roman"/>
                <w:w w:val="0"/>
                <w:sz w:val="28"/>
                <w:szCs w:val="28"/>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pPr>
              <w:tabs>
                <w:tab w:val="left" w:pos="318"/>
                <w:tab w:val="left" w:pos="8800"/>
              </w:tabs>
              <w:spacing w:after="0" w:line="240" w:lineRule="auto"/>
              <w:ind w:firstLine="318"/>
              <w:rPr>
                <w:rFonts w:ascii="Times New Roman" w:hAnsi="Times New Roman" w:cs="Times New Roman"/>
                <w:w w:val="0"/>
                <w:sz w:val="28"/>
                <w:szCs w:val="28"/>
              </w:rPr>
            </w:pPr>
            <w:r>
              <w:rPr>
                <w:rFonts w:ascii="Times New Roman" w:hAnsi="Times New Roman" w:cs="Times New Roman"/>
                <w:w w:val="0"/>
                <w:sz w:val="28"/>
                <w:szCs w:val="28"/>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pPr>
              <w:tabs>
                <w:tab w:val="left" w:pos="318"/>
                <w:tab w:val="left" w:pos="8800"/>
              </w:tabs>
              <w:spacing w:after="0" w:line="240" w:lineRule="auto"/>
              <w:ind w:firstLine="318"/>
              <w:rPr>
                <w:rFonts w:ascii="Times New Roman" w:hAnsi="Times New Roman" w:cs="Times New Roman"/>
                <w:bCs/>
                <w:sz w:val="28"/>
                <w:szCs w:val="28"/>
                <w:lang w:eastAsia="ru-RU"/>
              </w:rPr>
            </w:pPr>
          </w:p>
        </w:tc>
      </w:tr>
    </w:tbl>
    <w:p>
      <w:pPr>
        <w:tabs>
          <w:tab w:val="left" w:pos="3900"/>
          <w:tab w:val="left" w:pos="8800"/>
        </w:tabs>
        <w:spacing w:line="360" w:lineRule="auto"/>
        <w:ind w:firstLine="709"/>
        <w:rPr>
          <w:rFonts w:ascii="Times New Roman" w:hAnsi="Times New Roman" w:cs="Times New Roman"/>
          <w:w w:val="0"/>
          <w:sz w:val="28"/>
          <w:szCs w:val="28"/>
        </w:rPr>
      </w:pPr>
      <w:r>
        <w:rPr>
          <w:rFonts w:ascii="Times New Roman" w:hAnsi="Times New Roman" w:cs="Times New Roman"/>
          <w:w w:val="0"/>
          <w:sz w:val="28"/>
          <w:szCs w:val="28"/>
        </w:rPr>
        <w:tab/>
      </w:r>
    </w:p>
    <w:p>
      <w:pPr>
        <w:pStyle w:val="2"/>
        <w:pageBreakBefore/>
        <w:tabs>
          <w:tab w:val="left" w:pos="8800"/>
        </w:tabs>
        <w:spacing w:before="0" w:line="360" w:lineRule="auto"/>
        <w:rPr>
          <w:rFonts w:ascii="Times New Roman" w:hAnsi="Times New Roman" w:cs="Times New Roman"/>
          <w:b w:val="0"/>
          <w:bCs w:val="0"/>
          <w:color w:val="000000"/>
        </w:rPr>
      </w:pPr>
      <w:bookmarkStart w:id="11" w:name="_Toc85440229"/>
      <w:bookmarkStart w:id="12" w:name="_Toc99639553"/>
      <w:r>
        <w:rPr>
          <w:rFonts w:ascii="Times New Roman" w:hAnsi="Times New Roman" w:cs="Times New Roman"/>
          <w:color w:val="000000"/>
        </w:rPr>
        <w:t>РАЗДЕЛ II. СОДЕРЖАТЕЛЬНЫЙ</w:t>
      </w:r>
      <w:bookmarkEnd w:id="11"/>
      <w:bookmarkEnd w:id="12"/>
    </w:p>
    <w:p>
      <w:pPr>
        <w:pStyle w:val="2"/>
        <w:tabs>
          <w:tab w:val="left" w:pos="8800"/>
        </w:tabs>
        <w:spacing w:before="0" w:line="360" w:lineRule="auto"/>
        <w:rPr>
          <w:rFonts w:ascii="Times New Roman" w:hAnsi="Times New Roman" w:cs="Times New Roman"/>
          <w:b w:val="0"/>
          <w:bCs w:val="0"/>
          <w:color w:val="000000"/>
        </w:rPr>
      </w:pPr>
      <w:bookmarkStart w:id="13" w:name="_Toc85440220"/>
      <w:bookmarkStart w:id="14" w:name="_Toc99639554"/>
      <w:r>
        <w:rPr>
          <w:rFonts w:ascii="Times New Roman" w:hAnsi="Times New Roman" w:cs="Times New Roman"/>
          <w:color w:val="000000"/>
        </w:rPr>
        <w:t xml:space="preserve">2.1. Уклад </w:t>
      </w:r>
      <w:bookmarkEnd w:id="13"/>
      <w:r>
        <w:rPr>
          <w:rFonts w:ascii="Times New Roman" w:hAnsi="Times New Roman" w:cs="Times New Roman"/>
          <w:color w:val="000000"/>
        </w:rPr>
        <w:t>общеобразовательной организации</w:t>
      </w:r>
      <w:bookmarkEnd w:id="14"/>
    </w:p>
    <w:p>
      <w:pPr>
        <w:tabs>
          <w:tab w:val="left" w:pos="8800"/>
        </w:tabs>
        <w:spacing w:after="0" w:line="240" w:lineRule="auto"/>
        <w:ind w:firstLine="709"/>
        <w:jc w:val="right"/>
        <w:rPr>
          <w:rFonts w:ascii="Times New Roman" w:hAnsi="Times New Roman" w:eastAsia="Arial" w:cs="Times New Roman"/>
          <w:sz w:val="28"/>
          <w:szCs w:val="28"/>
          <w:lang w:eastAsia="ru-RU" w:bidi="ru-RU"/>
        </w:rPr>
      </w:pPr>
      <w:r>
        <w:rPr>
          <w:rFonts w:ascii="Times New Roman" w:hAnsi="Times New Roman" w:eastAsia="Arial" w:cs="Times New Roman"/>
          <w:sz w:val="28"/>
          <w:szCs w:val="28"/>
          <w:lang w:eastAsia="ru-RU" w:bidi="ru-RU"/>
        </w:rPr>
        <w:t>ШКОЛА 100- 100 % УСПЕХА!</w:t>
      </w:r>
    </w:p>
    <w:p>
      <w:pPr>
        <w:tabs>
          <w:tab w:val="left" w:pos="8800"/>
        </w:tabs>
        <w:spacing w:after="0" w:line="240" w:lineRule="auto"/>
        <w:ind w:firstLine="709"/>
        <w:jc w:val="right"/>
        <w:rPr>
          <w:rFonts w:ascii="Times New Roman" w:hAnsi="Times New Roman" w:eastAsia="Arial" w:cs="Times New Roman"/>
          <w:sz w:val="28"/>
          <w:szCs w:val="28"/>
          <w:lang w:eastAsia="ru-RU" w:bidi="ru-RU"/>
        </w:rPr>
      </w:pPr>
      <w:r>
        <w:rPr>
          <w:rFonts w:ascii="Times New Roman" w:hAnsi="Times New Roman" w:eastAsia="Arial" w:cs="Times New Roman"/>
          <w:sz w:val="28"/>
          <w:szCs w:val="28"/>
          <w:lang w:eastAsia="ru-RU" w:bidi="ru-RU"/>
        </w:rPr>
        <w:t>Это не Потеха!</w:t>
      </w:r>
    </w:p>
    <w:p>
      <w:pPr>
        <w:tabs>
          <w:tab w:val="left" w:pos="8800"/>
        </w:tabs>
        <w:spacing w:after="0" w:line="240" w:lineRule="auto"/>
        <w:ind w:firstLine="709"/>
        <w:jc w:val="right"/>
        <w:rPr>
          <w:rFonts w:ascii="Times New Roman" w:hAnsi="Times New Roman" w:eastAsia="Arial" w:cs="Times New Roman"/>
          <w:sz w:val="28"/>
          <w:szCs w:val="28"/>
          <w:lang w:eastAsia="ru-RU" w:bidi="ru-RU"/>
        </w:rPr>
      </w:pPr>
      <w:r>
        <w:rPr>
          <w:rFonts w:ascii="Times New Roman" w:hAnsi="Times New Roman" w:eastAsia="Arial" w:cs="Times New Roman"/>
          <w:sz w:val="28"/>
          <w:szCs w:val="28"/>
          <w:lang w:eastAsia="ru-RU" w:bidi="ru-RU"/>
        </w:rPr>
        <w:t>Это реалии, это правда!</w:t>
      </w:r>
    </w:p>
    <w:p>
      <w:pPr>
        <w:tabs>
          <w:tab w:val="left" w:pos="8800"/>
        </w:tabs>
        <w:spacing w:after="0" w:line="240" w:lineRule="auto"/>
        <w:ind w:firstLine="709"/>
        <w:jc w:val="right"/>
        <w:rPr>
          <w:rFonts w:ascii="Times New Roman" w:hAnsi="Times New Roman" w:eastAsia="Arial" w:cs="Times New Roman"/>
          <w:sz w:val="28"/>
          <w:szCs w:val="28"/>
          <w:lang w:eastAsia="ru-RU" w:bidi="ru-RU"/>
        </w:rPr>
      </w:pPr>
      <w:r>
        <w:rPr>
          <w:rFonts w:ascii="Times New Roman" w:hAnsi="Times New Roman" w:eastAsia="Arial" w:cs="Times New Roman"/>
          <w:sz w:val="28"/>
          <w:szCs w:val="28"/>
          <w:lang w:eastAsia="ru-RU" w:bidi="ru-RU"/>
        </w:rPr>
        <w:t>Нашего школьного уклада</w:t>
      </w:r>
    </w:p>
    <w:p>
      <w:pPr>
        <w:tabs>
          <w:tab w:val="left" w:pos="8800"/>
        </w:tabs>
        <w:spacing w:after="0" w:line="240" w:lineRule="auto"/>
        <w:ind w:firstLine="709"/>
        <w:jc w:val="right"/>
        <w:rPr>
          <w:rFonts w:ascii="Times New Roman" w:hAnsi="Times New Roman" w:eastAsia="Arial" w:cs="Times New Roman"/>
          <w:sz w:val="28"/>
          <w:szCs w:val="28"/>
          <w:lang w:eastAsia="ru-RU" w:bidi="ru-RU"/>
        </w:rPr>
      </w:pPr>
      <w:r>
        <w:rPr>
          <w:rFonts w:ascii="Times New Roman" w:hAnsi="Times New Roman" w:eastAsia="Arial" w:cs="Times New Roman"/>
          <w:sz w:val="28"/>
          <w:szCs w:val="28"/>
          <w:lang w:eastAsia="ru-RU" w:bidi="ru-RU"/>
        </w:rPr>
        <w:t>Это цель:</w:t>
      </w:r>
    </w:p>
    <w:p>
      <w:pPr>
        <w:tabs>
          <w:tab w:val="left" w:pos="8800"/>
        </w:tabs>
        <w:spacing w:after="0" w:line="240" w:lineRule="auto"/>
        <w:ind w:firstLine="709"/>
        <w:jc w:val="right"/>
        <w:rPr>
          <w:rFonts w:ascii="Times New Roman" w:hAnsi="Times New Roman" w:eastAsia="Arial" w:cs="Times New Roman"/>
          <w:sz w:val="28"/>
          <w:szCs w:val="28"/>
          <w:lang w:eastAsia="ru-RU" w:bidi="ru-RU"/>
        </w:rPr>
      </w:pPr>
      <w:r>
        <w:rPr>
          <w:rFonts w:ascii="Times New Roman" w:hAnsi="Times New Roman" w:eastAsia="Arial" w:cs="Times New Roman"/>
          <w:sz w:val="28"/>
          <w:szCs w:val="28"/>
          <w:lang w:eastAsia="ru-RU" w:bidi="ru-RU"/>
        </w:rPr>
        <w:t xml:space="preserve"> ВСЕГДА ДВИГАТЬСЯ ВПЕРЕД</w:t>
      </w:r>
    </w:p>
    <w:p>
      <w:pPr>
        <w:tabs>
          <w:tab w:val="left" w:pos="8800"/>
        </w:tabs>
        <w:spacing w:after="0" w:line="240" w:lineRule="auto"/>
        <w:ind w:firstLine="709"/>
        <w:jc w:val="right"/>
        <w:rPr>
          <w:rFonts w:ascii="Times New Roman" w:hAnsi="Times New Roman" w:eastAsia="Arial" w:cs="Times New Roman"/>
          <w:sz w:val="28"/>
          <w:szCs w:val="28"/>
          <w:lang w:eastAsia="ru-RU" w:bidi="ru-RU"/>
        </w:rPr>
      </w:pPr>
      <w:r>
        <w:rPr>
          <w:rFonts w:ascii="Times New Roman" w:hAnsi="Times New Roman" w:eastAsia="Arial" w:cs="Times New Roman"/>
          <w:sz w:val="28"/>
          <w:szCs w:val="28"/>
          <w:lang w:eastAsia="ru-RU" w:bidi="ru-RU"/>
        </w:rPr>
        <w:t>И верить, что успех нас ждет</w:t>
      </w:r>
    </w:p>
    <w:p>
      <w:pPr>
        <w:tabs>
          <w:tab w:val="left" w:pos="8800"/>
        </w:tabs>
        <w:spacing w:after="0" w:line="240" w:lineRule="auto"/>
        <w:ind w:firstLine="709"/>
        <w:jc w:val="right"/>
        <w:rPr>
          <w:rFonts w:ascii="Times New Roman" w:hAnsi="Times New Roman" w:eastAsia="Arial" w:cs="Times New Roman"/>
          <w:sz w:val="28"/>
          <w:szCs w:val="28"/>
          <w:lang w:eastAsia="ru-RU" w:bidi="ru-RU"/>
        </w:rPr>
      </w:pPr>
      <w:r>
        <w:rPr>
          <w:rFonts w:ascii="Times New Roman" w:hAnsi="Times New Roman" w:eastAsia="Arial" w:cs="Times New Roman"/>
          <w:sz w:val="28"/>
          <w:szCs w:val="28"/>
          <w:lang w:eastAsia="ru-RU" w:bidi="ru-RU"/>
        </w:rPr>
        <w:t>Мир детских талантов всегда удивляет</w:t>
      </w:r>
    </w:p>
    <w:p>
      <w:pPr>
        <w:tabs>
          <w:tab w:val="left" w:pos="8800"/>
        </w:tabs>
        <w:spacing w:after="0" w:line="240" w:lineRule="auto"/>
        <w:ind w:firstLine="709"/>
        <w:jc w:val="right"/>
        <w:rPr>
          <w:rFonts w:ascii="Times New Roman" w:hAnsi="Times New Roman" w:eastAsia="Arial" w:cs="Times New Roman"/>
          <w:sz w:val="28"/>
          <w:szCs w:val="28"/>
          <w:lang w:eastAsia="ru-RU" w:bidi="ru-RU"/>
        </w:rPr>
      </w:pPr>
      <w:r>
        <w:rPr>
          <w:rFonts w:ascii="Times New Roman" w:hAnsi="Times New Roman" w:eastAsia="Arial" w:cs="Times New Roman"/>
          <w:sz w:val="28"/>
          <w:szCs w:val="28"/>
          <w:lang w:eastAsia="ru-RU" w:bidi="ru-RU"/>
        </w:rPr>
        <w:t>Школа 100 верит в детей и развивает.</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Школа в жизни каждого ребёнка, в его социальном становлении, занимает ведущее место.</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Образовательно-воспитательная среда МБОУ «СОШ№100» представляет собой модель общества, где ребенок занимается учебной деятельностью, реализует различные формы социально значимой деятельности, обретает знания об обществе, получает опыт социального взаимодействия, где у него вырабатывается определенное отношение к себе, к окружающему миру, и в  частности к школе, к обществу, развиваются мотивации и личностные качества, проявляющие эту систему отношений.</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xml:space="preserve">По статусу школа 100 Муниципальное бюджетное общеобразовательное учреждение, была открыта в 1999 году. В 2000 году построено и сдано в эксплуатацию типовое четырёхэтажное здание школы на 850 посадочных мест.  Школа находится в Ленинском районе, города Ижевска. Ленинский район города Ижевска исторически сложился как рабочий район, поэтому школа  занимает особое положение в структуре микрорайона - это гораздо больше, чем просто школа. Это явление культурное, социальное и экономическое, потому что она во многом определяет жизнь микрорайона, или во всяком случае, сильно влияет на неё. </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xml:space="preserve">   Культурно-досуговый потенциал района невелик, поэтому у общеобразовательного учреждения появляется востребованность в дополнительных образовательных услугах. </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С 2000 года в школе образуется сеть дополнительного образования, где большое внимание уделяется спортивно –эстетическому направлению.</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xml:space="preserve">С 2013 года коллектив школы поддерживает данное направление через курсы внеурочной деятельности, через систему внеклассных мероприятий; организацию деятельности детских общественных объединений. </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xml:space="preserve"> Численность микрорайона увеличивается, так как активно строятся жилые комплексы. Контингент учащихся на 1 сентября 2022 года составляет 1525 детей. Большинство учащиеся школы проживают в ее микрорайоне. Значительная часть семей связана со школой тесными узами: учились дети, внуки, выпускники приводят своих детей в школу.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школе, но и в микрорайоне в целом.</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Контингент обучающихся в МБОУ «СОШ №100» очень разнообразен- это и коренные жители, и «приезжие», это дети из многодетных, неполных семей, в школе обучаются учащиеся с ОВЗ, дети разных национальностей (русские, удмурты, татары, армяне, азербайджанцы и т.д) Все это делает облик школы и ее воспитательной системы неповторимым и необычным. Этнокультурные, конфессиональные и региональные особенности учтены при формировании ресурсов воспитательной Программы.</w:t>
      </w:r>
    </w:p>
    <w:p>
      <w:pPr>
        <w:tabs>
          <w:tab w:val="left" w:pos="8800"/>
        </w:tabs>
        <w:spacing w:after="0" w:line="240" w:lineRule="auto"/>
        <w:ind w:firstLine="709"/>
        <w:jc w:val="both"/>
        <w:rPr>
          <w:rFonts w:ascii="Times New Roman" w:hAnsi="Times New Roman" w:eastAsia="Arial" w:cs="Times New Roman"/>
          <w:b/>
          <w:sz w:val="28"/>
          <w:szCs w:val="28"/>
          <w:lang w:eastAsia="ru-RU" w:bidi="ru-RU"/>
        </w:rPr>
      </w:pPr>
      <w:r>
        <w:rPr>
          <w:rFonts w:ascii="Times New Roman" w:hAnsi="Times New Roman" w:eastAsia="Arial" w:cs="Times New Roman"/>
          <w:b/>
          <w:sz w:val="28"/>
          <w:szCs w:val="28"/>
          <w:lang w:eastAsia="ru-RU" w:bidi="ru-RU"/>
        </w:rPr>
        <w:t>Школа №100… Какая она сегодня?!</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
          <w:sz w:val="28"/>
          <w:szCs w:val="28"/>
          <w:lang w:val="en-US" w:eastAsia="ru-RU" w:bidi="ru-RU"/>
        </w:rPr>
        <w:t>I</w:t>
      </w:r>
      <w:r>
        <w:rPr>
          <w:rFonts w:ascii="Times New Roman" w:hAnsi="Times New Roman" w:eastAsia="Arial" w:cs="Times New Roman"/>
          <w:b/>
          <w:sz w:val="28"/>
          <w:szCs w:val="28"/>
          <w:lang w:eastAsia="ru-RU" w:bidi="ru-RU"/>
        </w:rPr>
        <w:t>. Современная.</w:t>
      </w:r>
      <w:r>
        <w:rPr>
          <w:rFonts w:ascii="Times New Roman" w:hAnsi="Times New Roman" w:eastAsia="Arial" w:cs="Times New Roman"/>
          <w:bCs/>
          <w:sz w:val="28"/>
          <w:szCs w:val="28"/>
          <w:lang w:eastAsia="ru-RU" w:bidi="ru-RU"/>
        </w:rPr>
        <w:t xml:space="preserve"> В ней учатся дети, у которых есть возможность выбрать направление, где они хотели бы двигаться дальше и где они могут применить свои знания и способности. Педагогический коллектив в ОО неоднородный как по возрастному, так и по творческому потенциалу, с различными взглядами на саморазвитие и самообразование.</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Муниципальное бюджетное общеобразовательное учреждение «Средняя общеобразовательная школа № 100» реализует образовательные программы начального общего, основного общего и среднего общего образования. Школа работает в шестидневном режиме (начальное звено-пятидневный).</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xml:space="preserve">Педагогический коллектив, учащиеся и родители считают, что школа 100 имеет своё лицо и для неё характерно: </w:t>
      </w:r>
    </w:p>
    <w:p>
      <w:pPr>
        <w:pStyle w:val="36"/>
        <w:numPr>
          <w:ilvl w:val="0"/>
          <w:numId w:val="3"/>
        </w:numPr>
        <w:tabs>
          <w:tab w:val="left" w:pos="8800"/>
        </w:tabs>
        <w:rPr>
          <w:rFonts w:ascii="Times New Roman" w:eastAsia="Arial"/>
          <w:bCs/>
          <w:sz w:val="28"/>
          <w:szCs w:val="28"/>
          <w:lang w:bidi="ru-RU"/>
        </w:rPr>
      </w:pPr>
      <w:r>
        <w:rPr>
          <w:rFonts w:ascii="Times New Roman" w:eastAsia="Arial"/>
          <w:bCs/>
          <w:sz w:val="28"/>
          <w:szCs w:val="28"/>
          <w:lang w:bidi="ru-RU"/>
        </w:rPr>
        <w:t xml:space="preserve">Она является </w:t>
      </w:r>
      <w:r>
        <w:rPr>
          <w:rFonts w:ascii="Times New Roman" w:eastAsia="Arial"/>
          <w:b/>
          <w:sz w:val="28"/>
          <w:szCs w:val="28"/>
          <w:lang w:bidi="ru-RU"/>
        </w:rPr>
        <w:t>культурным, спортивным  центром</w:t>
      </w:r>
      <w:r>
        <w:rPr>
          <w:rFonts w:ascii="Times New Roman" w:eastAsia="Arial"/>
          <w:bCs/>
          <w:sz w:val="28"/>
          <w:szCs w:val="28"/>
          <w:lang w:bidi="ru-RU"/>
        </w:rPr>
        <w:t xml:space="preserve"> микрорайона;</w:t>
      </w:r>
    </w:p>
    <w:p>
      <w:pPr>
        <w:pStyle w:val="36"/>
        <w:numPr>
          <w:ilvl w:val="0"/>
          <w:numId w:val="3"/>
        </w:numPr>
        <w:tabs>
          <w:tab w:val="left" w:pos="8800"/>
        </w:tabs>
        <w:rPr>
          <w:rFonts w:ascii="Times New Roman" w:eastAsia="Arial"/>
          <w:bCs/>
          <w:sz w:val="28"/>
          <w:szCs w:val="28"/>
          <w:lang w:bidi="ru-RU"/>
        </w:rPr>
      </w:pPr>
      <w:r>
        <w:rPr>
          <w:rFonts w:ascii="Times New Roman" w:eastAsia="Arial"/>
          <w:bCs/>
          <w:sz w:val="28"/>
          <w:szCs w:val="28"/>
          <w:lang w:bidi="ru-RU"/>
        </w:rPr>
        <w:t xml:space="preserve">Здесь развита </w:t>
      </w:r>
      <w:r>
        <w:rPr>
          <w:rFonts w:ascii="Times New Roman" w:eastAsia="Arial"/>
          <w:b/>
          <w:sz w:val="28"/>
          <w:szCs w:val="28"/>
          <w:lang w:bidi="ru-RU"/>
        </w:rPr>
        <w:t>система дополнительного образования</w:t>
      </w:r>
      <w:r>
        <w:rPr>
          <w:rFonts w:ascii="Times New Roman" w:eastAsia="Arial"/>
          <w:bCs/>
          <w:sz w:val="28"/>
          <w:szCs w:val="28"/>
          <w:lang w:bidi="ru-RU"/>
        </w:rPr>
        <w:t xml:space="preserve"> (функционируют 39 школьных кружков и секций, 89% учащихся охвачены дополнительным образованием.)  В школе существует несколько детских объединений по различным направлениям: правовой отряд «Правовед», отряд волонтеров «Позитив», отряд ЮИД «Перекрёсток», Совет старшеклассников, танцевально-спортивный клуб «Палитэс», хореографический коллектив эстрадного танца «Карусель», «Креатив», вокально-эстрадный коллектив «Парус детства», научное общество «Омега», школьный журнал «Ветер перемен», «Краеведение», «Cuboro», ДПИ, курс психологии по программам «Ступеньки развития», «Мои чувства. Мой выбор», «Тропинка к своему Я»</w:t>
      </w:r>
    </w:p>
    <w:p>
      <w:pPr>
        <w:pStyle w:val="36"/>
        <w:tabs>
          <w:tab w:val="left" w:pos="8800"/>
        </w:tabs>
        <w:ind w:left="1419"/>
        <w:rPr>
          <w:rFonts w:ascii="Times New Roman" w:eastAsia="Arial"/>
          <w:bCs/>
          <w:sz w:val="28"/>
          <w:szCs w:val="28"/>
          <w:lang w:bidi="ru-RU"/>
        </w:rPr>
      </w:pPr>
      <w:r>
        <w:rPr>
          <w:rFonts w:ascii="Times New Roman" w:eastAsia="Arial"/>
          <w:bCs/>
          <w:sz w:val="28"/>
          <w:szCs w:val="28"/>
          <w:lang w:bidi="ru-RU"/>
        </w:rPr>
        <w:t>Участники детских объединений – призеры и победители конкурсов и акций различного уровня.;</w:t>
      </w:r>
    </w:p>
    <w:p>
      <w:pPr>
        <w:pStyle w:val="36"/>
        <w:numPr>
          <w:ilvl w:val="0"/>
          <w:numId w:val="3"/>
        </w:numPr>
        <w:tabs>
          <w:tab w:val="left" w:pos="8800"/>
        </w:tabs>
        <w:rPr>
          <w:rFonts w:ascii="Times New Roman" w:eastAsia="Arial"/>
          <w:bCs/>
          <w:sz w:val="28"/>
          <w:szCs w:val="28"/>
          <w:lang w:bidi="ru-RU"/>
        </w:rPr>
      </w:pPr>
      <w:r>
        <w:rPr>
          <w:rFonts w:ascii="Times New Roman" w:eastAsia="Arial"/>
          <w:bCs/>
          <w:sz w:val="28"/>
          <w:szCs w:val="28"/>
          <w:lang w:bidi="ru-RU"/>
        </w:rPr>
        <w:t xml:space="preserve">Школа </w:t>
      </w:r>
      <w:r>
        <w:rPr>
          <w:rFonts w:ascii="Times New Roman" w:eastAsia="Arial"/>
          <w:b/>
          <w:sz w:val="28"/>
          <w:szCs w:val="28"/>
          <w:lang w:bidi="ru-RU"/>
        </w:rPr>
        <w:t>открыта для сотрудничества</w:t>
      </w:r>
      <w:r>
        <w:rPr>
          <w:rFonts w:ascii="Times New Roman" w:eastAsia="Arial"/>
          <w:bCs/>
          <w:sz w:val="28"/>
          <w:szCs w:val="28"/>
          <w:lang w:bidi="ru-RU"/>
        </w:rPr>
        <w:t xml:space="preserve">. Социальное партнерство играет большую роль в осуществлении процесса воспитания. Школа осуществляет взаимодействие с </w:t>
      </w:r>
      <w:bookmarkStart w:id="15" w:name="_Hlk109341780"/>
      <w:r>
        <w:rPr>
          <w:rFonts w:ascii="Times New Roman" w:eastAsia="Arial"/>
          <w:bCs/>
          <w:sz w:val="28"/>
          <w:szCs w:val="28"/>
          <w:lang w:bidi="ru-RU"/>
        </w:rPr>
        <w:t xml:space="preserve">социальными партнёрами микрорайона, города, республики  (СЮТ, ЦДТ Ленинского р-на, клуб «Ромашка», библиотека им В.В Маяковского, хоккейный клуб «Гвоздика», ДСШ №2, ДСШ «Созвездие», Республиканский военный госпиталь, клуб "Ариадна", КЮМ "Дельфин", центр одарённых детей «ТАУ», школы искусств города Ижевска, наркодиспансер, поликлиники города, центр "Семья", клуб «Защита», центр развития «Кванториум, «Центр финансового просвещения», ОАО «Ижевский мотозавод «Аксион-холдинг», ИжГТУ и другие ВУЗы и образовательные учреждения УР. </w:t>
      </w:r>
    </w:p>
    <w:bookmarkEnd w:id="15"/>
    <w:p>
      <w:pPr>
        <w:pStyle w:val="36"/>
        <w:numPr>
          <w:ilvl w:val="0"/>
          <w:numId w:val="3"/>
        </w:numPr>
        <w:tabs>
          <w:tab w:val="left" w:pos="8800"/>
        </w:tabs>
        <w:rPr>
          <w:rFonts w:ascii="Times New Roman" w:eastAsia="Arial"/>
          <w:bCs/>
          <w:sz w:val="28"/>
          <w:szCs w:val="28"/>
          <w:lang w:bidi="ru-RU"/>
        </w:rPr>
      </w:pPr>
      <w:r>
        <w:rPr>
          <w:rFonts w:ascii="Times New Roman" w:eastAsia="Arial"/>
          <w:bCs/>
          <w:sz w:val="28"/>
          <w:szCs w:val="28"/>
          <w:lang w:bidi="ru-RU"/>
        </w:rPr>
        <w:t xml:space="preserve">Благодаря </w:t>
      </w:r>
      <w:r>
        <w:rPr>
          <w:rFonts w:ascii="Times New Roman" w:eastAsia="Arial"/>
          <w:b/>
          <w:sz w:val="28"/>
          <w:szCs w:val="28"/>
          <w:lang w:bidi="ru-RU"/>
        </w:rPr>
        <w:t>инновациям</w:t>
      </w:r>
      <w:r>
        <w:rPr>
          <w:rFonts w:ascii="Times New Roman" w:eastAsia="Arial"/>
          <w:bCs/>
          <w:sz w:val="28"/>
          <w:szCs w:val="28"/>
          <w:lang w:bidi="ru-RU"/>
        </w:rPr>
        <w:t xml:space="preserve">, школьная жизнь не стоит на месте, старается идти в ногу со временем; </w:t>
      </w:r>
    </w:p>
    <w:p>
      <w:pPr>
        <w:pStyle w:val="36"/>
        <w:numPr>
          <w:ilvl w:val="0"/>
          <w:numId w:val="3"/>
        </w:numPr>
        <w:tabs>
          <w:tab w:val="left" w:pos="8800"/>
        </w:tabs>
        <w:rPr>
          <w:rFonts w:ascii="Times New Roman" w:eastAsia="Arial"/>
          <w:bCs/>
          <w:sz w:val="28"/>
          <w:szCs w:val="28"/>
          <w:lang w:bidi="ru-RU"/>
        </w:rPr>
      </w:pPr>
      <w:r>
        <w:rPr>
          <w:rFonts w:ascii="Times New Roman" w:eastAsia="Arial"/>
          <w:bCs/>
          <w:sz w:val="28"/>
          <w:szCs w:val="28"/>
          <w:lang w:bidi="ru-RU"/>
        </w:rPr>
        <w:t xml:space="preserve">Процесс воспитания в нашей школе основывается на следующих правилах </w:t>
      </w:r>
      <w:r>
        <w:rPr>
          <w:rFonts w:ascii="Times New Roman" w:eastAsia="Arial"/>
          <w:b/>
          <w:sz w:val="28"/>
          <w:szCs w:val="28"/>
          <w:lang w:bidi="ru-RU"/>
        </w:rPr>
        <w:t>взаимодействия педагогов и школьников</w:t>
      </w:r>
      <w:r>
        <w:rPr>
          <w:rFonts w:ascii="Times New Roman" w:eastAsia="Arial"/>
          <w:bCs/>
          <w:sz w:val="28"/>
          <w:szCs w:val="28"/>
          <w:lang w:bidi="ru-RU"/>
        </w:rPr>
        <w:t>:</w:t>
      </w:r>
    </w:p>
    <w:p>
      <w:pPr>
        <w:pStyle w:val="36"/>
        <w:tabs>
          <w:tab w:val="left" w:pos="8800"/>
        </w:tabs>
        <w:ind w:left="1419"/>
        <w:rPr>
          <w:rFonts w:ascii="Times New Roman" w:eastAsia="Arial"/>
          <w:bCs/>
          <w:sz w:val="28"/>
          <w:szCs w:val="28"/>
          <w:lang w:bidi="ru-RU"/>
        </w:rPr>
      </w:pPr>
      <w:r>
        <w:rPr>
          <w:rFonts w:ascii="Times New Roman" w:eastAsia="Arial"/>
          <w:bCs/>
          <w:sz w:val="28"/>
          <w:szCs w:val="28"/>
          <w:lang w:bidi="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pPr>
        <w:pStyle w:val="36"/>
        <w:tabs>
          <w:tab w:val="left" w:pos="8800"/>
        </w:tabs>
        <w:ind w:left="1419"/>
        <w:rPr>
          <w:rFonts w:ascii="Times New Roman" w:eastAsia="Arial"/>
          <w:bCs/>
          <w:sz w:val="28"/>
          <w:szCs w:val="28"/>
          <w:lang w:bidi="ru-RU"/>
        </w:rPr>
      </w:pPr>
      <w:r>
        <w:rPr>
          <w:rFonts w:ascii="Times New Roman" w:eastAsia="Arial"/>
          <w:bCs/>
          <w:sz w:val="28"/>
          <w:szCs w:val="28"/>
          <w:lang w:bidi="ru-RU"/>
        </w:rPr>
        <w:t>-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
    <w:p>
      <w:pPr>
        <w:tabs>
          <w:tab w:val="left" w:pos="8800"/>
        </w:tabs>
        <w:spacing w:after="0" w:line="240" w:lineRule="auto"/>
        <w:ind w:firstLine="709"/>
        <w:rPr>
          <w:rFonts w:ascii="Times New Roman" w:hAnsi="Times New Roman" w:eastAsia="Arial" w:cs="Times New Roman"/>
          <w:b/>
          <w:sz w:val="28"/>
          <w:szCs w:val="28"/>
          <w:lang w:eastAsia="ru-RU" w:bidi="ru-RU"/>
        </w:rPr>
      </w:pPr>
      <w:r>
        <w:rPr>
          <w:rFonts w:ascii="Times New Roman" w:hAnsi="Times New Roman" w:eastAsia="Arial" w:cs="Times New Roman"/>
          <w:b/>
          <w:sz w:val="28"/>
          <w:szCs w:val="28"/>
          <w:lang w:val="en-US" w:eastAsia="ru-RU" w:bidi="ru-RU"/>
        </w:rPr>
        <w:t>II</w:t>
      </w:r>
      <w:r>
        <w:rPr>
          <w:rFonts w:ascii="Times New Roman" w:hAnsi="Times New Roman" w:eastAsia="Arial" w:cs="Times New Roman"/>
          <w:b/>
          <w:sz w:val="28"/>
          <w:szCs w:val="28"/>
          <w:lang w:eastAsia="ru-RU" w:bidi="ru-RU"/>
        </w:rPr>
        <w:t>. Сотка- территория спорта и здоровья!</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Люди, занимающиеся спортом, более успешны в обучении, они всегда активны и организованы.</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В школе созданы все необходимые условия для занятий физкультурой, спортом и для мотивации Здорового Образа Жизни:</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•2 спортивных зала летняя спортивная площадка, стадион с футбольным полем и беговой дорожкой</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•ФОК «Пчелка»: бассейны (Большой» и «малый), зал сухого плавания, тренажерный зал .</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•Хоккейная коробка.</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•Волейбольная площадка.)</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xml:space="preserve">•В школе создана социально-психологическая служба-центр укрепления здоровья учащихся и педагогов со своей программой деятельности, которая вплетается в общую программу развития ОО. </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Физкультурно-спортивную направленность представляет школьный спортивный клуб «Сотка», виды деятельности которого направлены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pPr>
        <w:tabs>
          <w:tab w:val="left" w:pos="8800"/>
        </w:tabs>
        <w:spacing w:after="0" w:line="240" w:lineRule="auto"/>
        <w:ind w:firstLine="709"/>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В рамках школьного СК реализуются следующие общеобразовательные общеразвивающие программы: «Волейбол» «Баскетбол», «Шашки», «Тхеквандо», «Футбол: мужской, женский» «Мини-футбол», «Лёгкая атлетика» «Интеллектуальное семейное пятиборье»</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
          <w:sz w:val="28"/>
          <w:szCs w:val="28"/>
          <w:lang w:val="en-US" w:eastAsia="ru-RU" w:bidi="ru-RU"/>
        </w:rPr>
        <w:t>III</w:t>
      </w:r>
      <w:r>
        <w:rPr>
          <w:rFonts w:ascii="Times New Roman" w:hAnsi="Times New Roman" w:eastAsia="Arial" w:cs="Times New Roman"/>
          <w:b/>
          <w:sz w:val="28"/>
          <w:szCs w:val="28"/>
          <w:lang w:eastAsia="ru-RU" w:bidi="ru-RU"/>
        </w:rPr>
        <w:t>.</w:t>
      </w:r>
      <w:r>
        <w:rPr>
          <w:rFonts w:ascii="Times New Roman" w:hAnsi="Times New Roman" w:eastAsia="Arial" w:cs="Times New Roman"/>
          <w:bCs/>
          <w:sz w:val="28"/>
          <w:szCs w:val="28"/>
          <w:lang w:eastAsia="ru-RU" w:bidi="ru-RU"/>
        </w:rPr>
        <w:t xml:space="preserve"> </w:t>
      </w:r>
      <w:r>
        <w:rPr>
          <w:rFonts w:ascii="Times New Roman" w:hAnsi="Times New Roman" w:eastAsia="Arial" w:cs="Times New Roman"/>
          <w:b/>
          <w:sz w:val="28"/>
          <w:szCs w:val="28"/>
          <w:lang w:eastAsia="ru-RU" w:bidi="ru-RU"/>
        </w:rPr>
        <w:t>Сотка – место добрых традиций</w:t>
      </w:r>
    </w:p>
    <w:p>
      <w:pPr>
        <w:tabs>
          <w:tab w:val="left" w:pos="8800"/>
        </w:tabs>
        <w:spacing w:after="0" w:line="240" w:lineRule="auto"/>
        <w:jc w:val="both"/>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xml:space="preserve">          В нашей школе за двадцатилетнюю историю накоплено много полезных и добрых традиций, которые сохраняют вечное ценное: преемственность поколений, любовь и уважение к истории родной школы, стремление приумножать её славу. Имеет будущее та школа, которая создает для себя доброе имя и через традиции сохраняет его.</w:t>
      </w:r>
    </w:p>
    <w:p>
      <w:pPr>
        <w:tabs>
          <w:tab w:val="left" w:pos="8800"/>
        </w:tabs>
        <w:spacing w:after="0" w:line="240" w:lineRule="auto"/>
        <w:ind w:firstLine="709"/>
        <w:rPr>
          <w:rFonts w:ascii="Times New Roman" w:hAnsi="Times New Roman" w:eastAsia="Arial" w:cs="Times New Roman"/>
          <w:b/>
          <w:sz w:val="28"/>
          <w:szCs w:val="28"/>
          <w:lang w:eastAsia="ru-RU" w:bidi="ru-RU"/>
        </w:rPr>
      </w:pPr>
      <w:r>
        <w:rPr>
          <w:rFonts w:ascii="Times New Roman" w:hAnsi="Times New Roman" w:eastAsia="Arial" w:cs="Times New Roman"/>
          <w:b/>
          <w:sz w:val="28"/>
          <w:szCs w:val="28"/>
          <w:lang w:eastAsia="ru-RU" w:bidi="ru-RU"/>
        </w:rPr>
        <w:t>Основными традициями воспитания в школе являются следующие:</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ключевые общешкольные дела-стержень годового цикла воспитательной работы, через которые осуществляется интеграция воспитательных усилий педагогов;</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-в школе создаются такие условия, при которых по мере взросления ребёнка увеличивается и его роль в совместных делах (от пассивного наблюдателя до организатора)</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у школы есть своя символика: гимн, флаг, герб, логотип</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xml:space="preserve"> -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функции.</w:t>
      </w:r>
    </w:p>
    <w:p>
      <w:pPr>
        <w:tabs>
          <w:tab w:val="left" w:pos="8800"/>
        </w:tabs>
        <w:spacing w:after="0" w:line="240" w:lineRule="auto"/>
        <w:ind w:firstLine="709"/>
        <w:rPr>
          <w:rFonts w:ascii="Times New Roman" w:hAnsi="Times New Roman" w:eastAsia="Arial" w:cs="Times New Roman"/>
          <w:b/>
          <w:sz w:val="28"/>
          <w:szCs w:val="28"/>
          <w:lang w:eastAsia="ru-RU" w:bidi="ru-RU"/>
        </w:rPr>
      </w:pPr>
      <w:r>
        <w:rPr>
          <w:rFonts w:ascii="Times New Roman" w:hAnsi="Times New Roman" w:eastAsia="Arial" w:cs="Times New Roman"/>
          <w:b/>
          <w:sz w:val="28"/>
          <w:szCs w:val="28"/>
          <w:lang w:val="en-US" w:eastAsia="ru-RU" w:bidi="ru-RU"/>
        </w:rPr>
        <w:t>IV</w:t>
      </w:r>
      <w:r>
        <w:rPr>
          <w:rFonts w:ascii="Times New Roman" w:hAnsi="Times New Roman" w:eastAsia="Arial" w:cs="Times New Roman"/>
          <w:b/>
          <w:sz w:val="28"/>
          <w:szCs w:val="28"/>
          <w:lang w:eastAsia="ru-RU" w:bidi="ru-RU"/>
        </w:rPr>
        <w:t>. Сотка- точка образовательных событий.</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Образовательные события, которые составляют особенность нашей школы:</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•Уникальны</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•Создаются вместе, но индивидуально понимаются</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•Имеют значимое творческое действие</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•Развивают и развиваются</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•Они способствуют жизнетворчеству человека</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xml:space="preserve">Таким образом, воспитательная система школы складывается из совместной деятельности учителей, учащихся, родителей, педагогов дополнительного образования, педагогов учреждений культуры и спорта, из воспитания на уроке, вне урока: через систему дополнительного образования, реализацию программ воспитания района и города, экскурсионной и творческой деятельности. </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 xml:space="preserve">В 2020 году школа 100 отметила свой 20 – летний юбилей, а в 2021 году МБОУ «СОШ №100» присвоено имя Героя Советского Союза, вице-адмирала ВМФ Старикова В.Г. и открыт класс морской направленности. </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О нашей школе хочется сказать словами Козьмы Пруткова: «Глядя на мир, нельзя не удивляться!», потому что школа продолжает жить, творить, удивлять и удивляться!</w:t>
      </w:r>
    </w:p>
    <w:p>
      <w:pPr>
        <w:tabs>
          <w:tab w:val="left" w:pos="8800"/>
        </w:tabs>
        <w:spacing w:after="0" w:line="240" w:lineRule="auto"/>
        <w:ind w:firstLine="709"/>
        <w:rPr>
          <w:rFonts w:ascii="Times New Roman" w:hAnsi="Times New Roman" w:eastAsia="Arial" w:cs="Times New Roman"/>
          <w:bCs/>
          <w:sz w:val="28"/>
          <w:szCs w:val="28"/>
          <w:lang w:eastAsia="ru-RU" w:bidi="ru-RU"/>
        </w:rPr>
      </w:pPr>
      <w:r>
        <w:rPr>
          <w:rFonts w:ascii="Times New Roman" w:hAnsi="Times New Roman" w:eastAsia="Arial" w:cs="Times New Roman"/>
          <w:bCs/>
          <w:sz w:val="28"/>
          <w:szCs w:val="28"/>
          <w:lang w:eastAsia="ru-RU" w:bidi="ru-RU"/>
        </w:rPr>
        <w:t>А  Удивление- это двигатель интереса  к жизни.</w:t>
      </w:r>
    </w:p>
    <w:p>
      <w:pPr>
        <w:tabs>
          <w:tab w:val="left" w:pos="8800"/>
        </w:tabs>
        <w:spacing w:after="0" w:line="240" w:lineRule="auto"/>
        <w:rPr>
          <w:rFonts w:ascii="Times New Roman" w:hAnsi="Times New Roman" w:eastAsia="Arial" w:cs="Times New Roman"/>
          <w:bCs/>
          <w:color w:val="FF0000"/>
          <w:sz w:val="28"/>
          <w:szCs w:val="28"/>
          <w:lang w:eastAsia="ru-RU" w:bidi="ru-RU"/>
        </w:rPr>
      </w:pPr>
    </w:p>
    <w:p>
      <w:pPr>
        <w:pStyle w:val="162"/>
        <w:keepNext/>
        <w:keepLines/>
        <w:tabs>
          <w:tab w:val="left" w:pos="284"/>
          <w:tab w:val="left" w:pos="851"/>
          <w:tab w:val="left" w:pos="993"/>
          <w:tab w:val="left" w:pos="1134"/>
          <w:tab w:val="left" w:pos="8800"/>
        </w:tabs>
        <w:spacing w:after="0" w:line="360" w:lineRule="auto"/>
        <w:jc w:val="both"/>
        <w:outlineLvl w:val="0"/>
        <w:rPr>
          <w:rFonts w:ascii="Times New Roman" w:hAnsi="Times New Roman" w:cs="Times New Roman"/>
        </w:rPr>
      </w:pPr>
      <w:bookmarkStart w:id="16" w:name="_Toc99639555"/>
      <w:r>
        <w:rPr>
          <w:rFonts w:ascii="Times New Roman" w:hAnsi="Times New Roman" w:cs="Times New Roman"/>
        </w:rPr>
        <w:t>2.2. Воспитывающая среда школы</w:t>
      </w:r>
      <w:bookmarkEnd w:id="16"/>
    </w:p>
    <w:p>
      <w:pPr>
        <w:pStyle w:val="157"/>
        <w:tabs>
          <w:tab w:val="left" w:pos="8800"/>
        </w:tabs>
        <w:spacing w:after="0"/>
        <w:ind w:firstLine="709"/>
        <w:jc w:val="both"/>
        <w:rPr>
          <w:rFonts w:ascii="Times New Roman" w:hAnsi="Times New Roman" w:cs="Times New Roman"/>
          <w:color w:val="auto"/>
        </w:rPr>
      </w:pPr>
      <w:r>
        <w:rPr>
          <w:rFonts w:ascii="Times New Roman" w:hAnsi="Times New Roman" w:cs="Times New Roman"/>
          <w:color w:val="auto"/>
        </w:rPr>
        <w:t xml:space="preserve">Воспитывающая среда МБОУ СОШ №100 – это особая форма организации образовательного процесса, реализующего цель и задачи воспитания, совокупность окружающих ребенка обстоятельств, социально ценностных, влияющих на его личностное развитие и содействующих его вхождению в современную культуру. Она включает: </w:t>
      </w:r>
    </w:p>
    <w:p>
      <w:pPr>
        <w:pStyle w:val="157"/>
        <w:tabs>
          <w:tab w:val="left" w:pos="8800"/>
        </w:tabs>
        <w:spacing w:after="0"/>
        <w:ind w:firstLine="709"/>
        <w:jc w:val="both"/>
        <w:rPr>
          <w:rFonts w:ascii="Times New Roman" w:hAnsi="Times New Roman" w:cs="Times New Roman"/>
          <w:color w:val="auto"/>
        </w:rPr>
      </w:pPr>
      <w:r>
        <w:rPr>
          <w:rFonts w:ascii="Times New Roman" w:hAnsi="Times New Roman" w:cs="Times New Roman"/>
          <w:color w:val="auto"/>
        </w:rPr>
        <w:t>-предметно-пространственное окружение</w:t>
      </w:r>
    </w:p>
    <w:p>
      <w:pPr>
        <w:pStyle w:val="157"/>
        <w:tabs>
          <w:tab w:val="left" w:pos="8800"/>
        </w:tabs>
        <w:spacing w:after="0"/>
        <w:ind w:firstLine="709"/>
        <w:jc w:val="both"/>
        <w:rPr>
          <w:rFonts w:ascii="Times New Roman" w:hAnsi="Times New Roman" w:cs="Times New Roman"/>
          <w:color w:val="auto"/>
        </w:rPr>
      </w:pPr>
      <w:r>
        <w:rPr>
          <w:rFonts w:ascii="Times New Roman" w:hAnsi="Times New Roman" w:cs="Times New Roman"/>
          <w:color w:val="auto"/>
        </w:rPr>
        <w:t>-поведенческое</w:t>
      </w:r>
    </w:p>
    <w:p>
      <w:pPr>
        <w:pStyle w:val="157"/>
        <w:tabs>
          <w:tab w:val="left" w:pos="8800"/>
        </w:tabs>
        <w:spacing w:after="0"/>
        <w:ind w:firstLine="709"/>
        <w:jc w:val="both"/>
        <w:rPr>
          <w:rFonts w:ascii="Times New Roman" w:hAnsi="Times New Roman" w:cs="Times New Roman"/>
          <w:color w:val="auto"/>
        </w:rPr>
      </w:pPr>
      <w:r>
        <w:rPr>
          <w:rFonts w:ascii="Times New Roman" w:hAnsi="Times New Roman" w:cs="Times New Roman"/>
          <w:color w:val="auto"/>
        </w:rPr>
        <w:t>-событийное</w:t>
      </w:r>
    </w:p>
    <w:p>
      <w:pPr>
        <w:pStyle w:val="157"/>
        <w:tabs>
          <w:tab w:val="left" w:pos="8800"/>
        </w:tabs>
        <w:spacing w:after="0"/>
        <w:ind w:firstLine="709"/>
        <w:jc w:val="both"/>
        <w:rPr>
          <w:rFonts w:ascii="Times New Roman" w:hAnsi="Times New Roman" w:cs="Times New Roman"/>
          <w:color w:val="auto"/>
        </w:rPr>
      </w:pPr>
      <w:r>
        <w:rPr>
          <w:rFonts w:ascii="Times New Roman" w:hAnsi="Times New Roman" w:cs="Times New Roman"/>
          <w:color w:val="auto"/>
        </w:rPr>
        <w:t>-информационное культурное.</w:t>
      </w:r>
    </w:p>
    <w:p>
      <w:pPr>
        <w:pStyle w:val="157"/>
        <w:tabs>
          <w:tab w:val="left" w:pos="8800"/>
        </w:tabs>
        <w:spacing w:after="0"/>
        <w:ind w:firstLine="709"/>
        <w:jc w:val="both"/>
        <w:rPr>
          <w:rFonts w:ascii="Times New Roman" w:hAnsi="Times New Roman" w:cs="Times New Roman"/>
          <w:color w:val="auto"/>
        </w:rPr>
      </w:pPr>
      <w:r>
        <w:rPr>
          <w:rFonts w:ascii="Times New Roman" w:hAnsi="Times New Roman" w:cs="Times New Roman"/>
          <w:color w:val="auto"/>
        </w:rPr>
        <w:t>Основными характеристиками воспитывающей среды являются ее насыщенность и структурированность.</w:t>
      </w:r>
    </w:p>
    <w:p>
      <w:pPr>
        <w:pStyle w:val="157"/>
        <w:tabs>
          <w:tab w:val="left" w:pos="8800"/>
        </w:tabs>
        <w:spacing w:after="0"/>
        <w:ind w:firstLine="709"/>
        <w:jc w:val="both"/>
        <w:rPr>
          <w:rFonts w:ascii="Times New Roman" w:hAnsi="Times New Roman" w:cs="Times New Roman"/>
          <w:color w:val="auto"/>
        </w:rPr>
      </w:pPr>
      <w:r>
        <w:rPr>
          <w:rFonts w:ascii="Times New Roman" w:hAnsi="Times New Roman" w:cs="Times New Roman"/>
          <w:color w:val="auto"/>
        </w:rPr>
        <w:t xml:space="preserve">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w:t>
      </w:r>
    </w:p>
    <w:p>
      <w:pPr>
        <w:pStyle w:val="157"/>
        <w:tabs>
          <w:tab w:val="left" w:pos="8800"/>
        </w:tabs>
        <w:spacing w:after="0"/>
        <w:ind w:firstLine="709"/>
        <w:jc w:val="both"/>
        <w:rPr>
          <w:rFonts w:ascii="Times New Roman" w:hAnsi="Times New Roman" w:cs="Times New Roman"/>
          <w:color w:val="auto"/>
        </w:rPr>
      </w:pPr>
      <w:r>
        <w:rPr>
          <w:rFonts w:ascii="Times New Roman" w:hAnsi="Times New Roman" w:cs="Times New Roman"/>
          <w:color w:val="auto"/>
        </w:rPr>
        <w:t xml:space="preserve">«День Знаний», «День здоровья», «День учителя», «Посвящение в первоклассники», «Посвящение в пятиклассники», «Новогодние праздники», «Школьный митинг Памяти», «День самоуправления», «Выборная кампания-выборы главу ученического самоуправления», «Прощание с Азбукой», «Посвящение первоклассников в пешеходы», «Парад войск», «Битва хоров «Честь имею»», «Конкурсы чтецов», «День Победы», экологические акции и субботники («Сады Победы», «Чистый город», «Наш школьный двор», «Каждой пичужке-кормушка», «Покормите птиц зимой», «Берегите первоцветы»), мероприятия , посвященные знаменательным событиям края и страны, спортивные мероприятия, праздник Последнего звонка, проведение </w:t>
      </w:r>
    </w:p>
    <w:p>
      <w:pPr>
        <w:pStyle w:val="157"/>
        <w:tabs>
          <w:tab w:val="left" w:pos="8800"/>
        </w:tabs>
        <w:spacing w:after="0"/>
        <w:ind w:firstLine="0"/>
        <w:jc w:val="both"/>
        <w:rPr>
          <w:rFonts w:ascii="Times New Roman" w:hAnsi="Times New Roman" w:cs="Times New Roman"/>
          <w:color w:val="auto"/>
        </w:rPr>
      </w:pPr>
      <w:r>
        <w:rPr>
          <w:rFonts w:ascii="Times New Roman" w:hAnsi="Times New Roman" w:cs="Times New Roman"/>
          <w:color w:val="auto"/>
        </w:rPr>
        <w:t xml:space="preserve">Уроков мужества, Уроков памяти, Уроков здоровья, тематических единых классных часов, Недели профориентации, работа обучающихся в «Совете старшеклассников», работа школьных отрядов: волонтерского отряда «Позитив», отряда ЮИД «Перекрёсток», правового отряда «Выбор», школьного журнала «Ветер перемен», группы в соцсетях ВК «Типичная сотка», работа социально-психологической службы, профилактические </w:t>
      </w:r>
    </w:p>
    <w:p>
      <w:pPr>
        <w:pStyle w:val="157"/>
        <w:tabs>
          <w:tab w:val="left" w:pos="8800"/>
        </w:tabs>
        <w:spacing w:after="0"/>
        <w:ind w:firstLine="0"/>
        <w:jc w:val="both"/>
        <w:rPr>
          <w:rFonts w:ascii="Times New Roman" w:hAnsi="Times New Roman" w:cs="Times New Roman"/>
          <w:color w:val="auto"/>
        </w:rPr>
      </w:pPr>
      <w:r>
        <w:rPr>
          <w:rFonts w:ascii="Times New Roman" w:hAnsi="Times New Roman" w:cs="Times New Roman"/>
          <w:color w:val="auto"/>
        </w:rPr>
        <w:t xml:space="preserve">Мероприятия и акции, библиотечные уроки, музейные уроки. </w:t>
      </w:r>
    </w:p>
    <w:p>
      <w:pPr>
        <w:pStyle w:val="157"/>
        <w:tabs>
          <w:tab w:val="left" w:pos="8800"/>
        </w:tabs>
        <w:spacing w:after="0"/>
        <w:ind w:firstLine="0"/>
        <w:jc w:val="both"/>
        <w:rPr>
          <w:rFonts w:ascii="Times New Roman" w:hAnsi="Times New Roman" w:cs="Times New Roman"/>
          <w:color w:val="auto"/>
        </w:rPr>
      </w:pPr>
      <w:r>
        <w:rPr>
          <w:rFonts w:ascii="Times New Roman" w:hAnsi="Times New Roman" w:cs="Times New Roman"/>
          <w:color w:val="auto"/>
        </w:rPr>
        <w:t xml:space="preserve">           Обучающиеся участвуют в трудовых делах школы и класса, в совместных общественно значимых делах школы, что способствует </w:t>
      </w:r>
    </w:p>
    <w:p>
      <w:pPr>
        <w:pStyle w:val="157"/>
        <w:tabs>
          <w:tab w:val="left" w:pos="8800"/>
        </w:tabs>
        <w:spacing w:after="0"/>
        <w:ind w:firstLine="0"/>
        <w:jc w:val="both"/>
        <w:rPr>
          <w:rFonts w:ascii="Times New Roman" w:hAnsi="Times New Roman" w:cs="Times New Roman"/>
          <w:color w:val="auto"/>
        </w:rPr>
      </w:pPr>
      <w:r>
        <w:rPr>
          <w:rFonts w:ascii="Times New Roman" w:hAnsi="Times New Roman" w:cs="Times New Roman"/>
          <w:color w:val="auto"/>
        </w:rPr>
        <w:t>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w:t>
      </w:r>
    </w:p>
    <w:p>
      <w:pPr>
        <w:pStyle w:val="157"/>
        <w:tabs>
          <w:tab w:val="left" w:pos="8800"/>
        </w:tabs>
        <w:spacing w:after="0"/>
        <w:ind w:firstLine="709"/>
        <w:jc w:val="both"/>
        <w:rPr>
          <w:rFonts w:ascii="Times New Roman" w:hAnsi="Times New Roman" w:cs="Times New Roman"/>
          <w:color w:val="auto"/>
        </w:rPr>
      </w:pPr>
      <w:r>
        <w:rPr>
          <w:rFonts w:ascii="Times New Roman" w:hAnsi="Times New Roman" w:cs="Times New Roman"/>
          <w:color w:val="auto"/>
        </w:rPr>
        <w:t xml:space="preserve"> В школе уделяется большое внимание обустройству помещений, классных комнат, учебных кабинетов, школьного двора, спортплощадок. Все это создает психологический фон, на котором разворачиваются взаимоотношения всех, кто находится в здании школы.</w:t>
      </w:r>
    </w:p>
    <w:p>
      <w:pPr>
        <w:pStyle w:val="157"/>
        <w:tabs>
          <w:tab w:val="left" w:pos="8800"/>
        </w:tabs>
        <w:spacing w:after="0"/>
        <w:ind w:firstLine="709"/>
        <w:jc w:val="both"/>
        <w:rPr>
          <w:rFonts w:ascii="Times New Roman" w:hAnsi="Times New Roman" w:cs="Times New Roman"/>
          <w:color w:val="auto"/>
        </w:rPr>
      </w:pPr>
      <w:r>
        <w:rPr>
          <w:rFonts w:ascii="Times New Roman" w:hAnsi="Times New Roman" w:cs="Times New Roman"/>
          <w:color w:val="auto"/>
        </w:rPr>
        <w:t>Поведенческая среда школы это единая карта поведения, свойственного школьнику в нашей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совместной деятельности детей и педагогов, отдельные поступки школьников, протекающие конфликты и их разрешение, а также время от времени возникающие сложные ситуации этического порядка.</w:t>
      </w:r>
    </w:p>
    <w:p>
      <w:pPr>
        <w:pStyle w:val="157"/>
        <w:tabs>
          <w:tab w:val="left" w:pos="8800"/>
        </w:tabs>
        <w:spacing w:after="0"/>
        <w:ind w:firstLine="709"/>
        <w:jc w:val="both"/>
        <w:rPr>
          <w:rFonts w:ascii="Times New Roman" w:hAnsi="Times New Roman" w:cs="Times New Roman"/>
          <w:color w:val="auto"/>
        </w:rPr>
      </w:pPr>
      <w:r>
        <w:rPr>
          <w:rFonts w:ascii="Times New Roman" w:hAnsi="Times New Roman" w:cs="Times New Roman"/>
          <w:color w:val="auto"/>
        </w:rPr>
        <w:t>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 если ребенок видит отношения там,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он сопереживал случившемуся.</w:t>
      </w:r>
    </w:p>
    <w:p>
      <w:pPr>
        <w:pStyle w:val="157"/>
        <w:tabs>
          <w:tab w:val="left" w:pos="8800"/>
        </w:tabs>
        <w:spacing w:after="0"/>
        <w:ind w:firstLine="709"/>
        <w:jc w:val="both"/>
        <w:rPr>
          <w:rFonts w:ascii="Times New Roman" w:hAnsi="Times New Roman" w:cs="Times New Roman"/>
          <w:color w:val="auto"/>
        </w:rPr>
      </w:pPr>
      <w:r>
        <w:rPr>
          <w:rFonts w:ascii="Times New Roman" w:hAnsi="Times New Roman" w:cs="Times New Roman"/>
          <w:color w:val="auto"/>
        </w:rPr>
        <w:t>Информационное окружение: укомплектованная библиотека и читальный зал при ней; все дети имеют учебники; педагоги (в союзе с родителями) делают все возможное, чтобы приобщить детей к домашнему чтению; постепенно приучают их слушать публичные выступления, приглашая гостя в школу или проводя традиционные публичные лекции, встречи с интересными людьми   в школе, проводятся конкурсы, смотры, введены регулярные реферативные выступления школьников на научных конференциях.</w:t>
      </w:r>
      <w:r>
        <w:rPr>
          <w:rFonts w:ascii="Times New Roman" w:hAnsi="Times New Roman" w:cs="Times New Roman"/>
          <w:color w:val="auto"/>
        </w:rPr>
        <w:br w:type="textWrapping"/>
      </w:r>
      <w:bookmarkStart w:id="17" w:name="_Toc85440222"/>
      <w:bookmarkStart w:id="18" w:name="_Toc99639556"/>
      <w:r>
        <w:rPr>
          <w:rFonts w:ascii="Times New Roman" w:hAnsi="Times New Roman" w:cs="Times New Roman"/>
          <w:b/>
          <w:bCs/>
          <w:color w:val="000000"/>
        </w:rPr>
        <w:t xml:space="preserve">2.3. Воспитывающие общности (сообщества) </w:t>
      </w:r>
      <w:bookmarkEnd w:id="17"/>
      <w:r>
        <w:rPr>
          <w:rFonts w:ascii="Times New Roman" w:hAnsi="Times New Roman" w:cs="Times New Roman"/>
          <w:b/>
          <w:bCs/>
          <w:color w:val="000000"/>
        </w:rPr>
        <w:t>в школе</w:t>
      </w:r>
      <w:bookmarkEnd w:id="18"/>
    </w:p>
    <w:p>
      <w:pPr>
        <w:tabs>
          <w:tab w:val="left" w:pos="8800"/>
        </w:tabs>
        <w:spacing w:after="0" w:line="360" w:lineRule="auto"/>
        <w:ind w:firstLine="709"/>
        <w:rPr>
          <w:rFonts w:ascii="Times New Roman" w:hAnsi="Times New Roman" w:cs="Times New Roman"/>
          <w:iCs/>
          <w:sz w:val="28"/>
          <w:szCs w:val="28"/>
        </w:rPr>
      </w:pPr>
      <w:r>
        <w:rPr>
          <w:rFonts w:ascii="Times New Roman" w:hAnsi="Times New Roman" w:cs="Times New Roman"/>
          <w:iCs/>
          <w:sz w:val="28"/>
          <w:szCs w:val="28"/>
        </w:rPr>
        <w:t xml:space="preserve">Основные воспитывающие общности в школе: </w:t>
      </w:r>
    </w:p>
    <w:p>
      <w:pPr>
        <w:widowControl w:val="0"/>
        <w:numPr>
          <w:ilvl w:val="0"/>
          <w:numId w:val="4"/>
        </w:numPr>
        <w:tabs>
          <w:tab w:val="left" w:pos="851"/>
          <w:tab w:val="left" w:pos="993"/>
          <w:tab w:val="left" w:pos="1134"/>
          <w:tab w:val="left" w:pos="8800"/>
        </w:tabs>
        <w:autoSpaceDE w:val="0"/>
        <w:autoSpaceDN w:val="0"/>
        <w:spacing w:after="0" w:line="240" w:lineRule="auto"/>
        <w:ind w:left="0" w:firstLine="709"/>
        <w:jc w:val="both"/>
        <w:rPr>
          <w:rFonts w:ascii="Times New Roman" w:hAnsi="Times New Roman" w:cs="Times New Roman"/>
          <w:iCs/>
          <w:color w:val="0000FF"/>
          <w:sz w:val="28"/>
          <w:szCs w:val="28"/>
        </w:rPr>
      </w:pPr>
      <w:r>
        <w:rPr>
          <w:rFonts w:ascii="Times New Roman" w:hAnsi="Times New Roman" w:cs="Times New Roman"/>
          <w:b/>
          <w:iCs/>
          <w:color w:val="0000FF"/>
          <w:sz w:val="28"/>
          <w:szCs w:val="28"/>
        </w:rPr>
        <w:t>детские (сверстников и разновозрастные)</w:t>
      </w:r>
      <w:r>
        <w:rPr>
          <w:rFonts w:ascii="Times New Roman" w:hAnsi="Times New Roman" w:cs="Times New Roman"/>
          <w:iCs/>
          <w:color w:val="0000FF"/>
          <w:sz w:val="28"/>
          <w:szCs w:val="28"/>
        </w:rPr>
        <w:t>.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разных 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особыми образовательными потребностями и с ОВЗ;</w:t>
      </w:r>
    </w:p>
    <w:p>
      <w:pPr>
        <w:widowControl w:val="0"/>
        <w:numPr>
          <w:ilvl w:val="0"/>
          <w:numId w:val="4"/>
        </w:numPr>
        <w:tabs>
          <w:tab w:val="left" w:pos="851"/>
          <w:tab w:val="left" w:pos="993"/>
          <w:tab w:val="left" w:pos="1134"/>
          <w:tab w:val="left" w:pos="8800"/>
        </w:tabs>
        <w:autoSpaceDE w:val="0"/>
        <w:autoSpaceDN w:val="0"/>
        <w:spacing w:after="0" w:line="240" w:lineRule="auto"/>
        <w:ind w:left="0" w:firstLine="709"/>
        <w:jc w:val="both"/>
        <w:rPr>
          <w:rFonts w:ascii="Times New Roman" w:hAnsi="Times New Roman" w:cs="Times New Roman"/>
          <w:iCs/>
          <w:color w:val="0000FF"/>
          <w:sz w:val="28"/>
          <w:szCs w:val="28"/>
        </w:rPr>
      </w:pPr>
      <w:r>
        <w:rPr>
          <w:rFonts w:ascii="Times New Roman" w:hAnsi="Times New Roman" w:cs="Times New Roman"/>
          <w:b/>
          <w:iCs/>
          <w:color w:val="0000FF"/>
          <w:sz w:val="28"/>
          <w:szCs w:val="28"/>
        </w:rPr>
        <w:t>детско-взрослые</w:t>
      </w:r>
      <w:r>
        <w:rPr>
          <w:rFonts w:ascii="Times New Roman" w:hAnsi="Times New Roman" w:cs="Times New Roman"/>
          <w:iCs/>
          <w:color w:val="0000FF"/>
          <w:sz w:val="28"/>
          <w:szCs w:val="28"/>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pPr>
        <w:widowControl w:val="0"/>
        <w:numPr>
          <w:ilvl w:val="0"/>
          <w:numId w:val="4"/>
        </w:numPr>
        <w:tabs>
          <w:tab w:val="left" w:pos="851"/>
          <w:tab w:val="left" w:pos="993"/>
          <w:tab w:val="left" w:pos="1134"/>
          <w:tab w:val="left" w:pos="8800"/>
        </w:tabs>
        <w:autoSpaceDE w:val="0"/>
        <w:autoSpaceDN w:val="0"/>
        <w:spacing w:after="0" w:line="240" w:lineRule="auto"/>
        <w:ind w:left="0" w:firstLine="709"/>
        <w:jc w:val="both"/>
        <w:rPr>
          <w:rFonts w:ascii="Times New Roman" w:hAnsi="Times New Roman" w:cs="Times New Roman"/>
          <w:iCs/>
          <w:color w:val="0000FF"/>
          <w:sz w:val="28"/>
          <w:szCs w:val="28"/>
        </w:rPr>
      </w:pPr>
      <w:r>
        <w:rPr>
          <w:rFonts w:ascii="Times New Roman" w:hAnsi="Times New Roman" w:cs="Times New Roman"/>
          <w:b/>
          <w:iCs/>
          <w:color w:val="0000FF"/>
          <w:sz w:val="28"/>
          <w:szCs w:val="28"/>
        </w:rPr>
        <w:t>профессионально-родительские</w:t>
      </w:r>
      <w:r>
        <w:rPr>
          <w:rFonts w:ascii="Times New Roman" w:hAnsi="Times New Roman" w:cs="Times New Roman"/>
          <w:iCs/>
          <w:color w:val="0000FF"/>
          <w:sz w:val="28"/>
          <w:szCs w:val="28"/>
        </w:rPr>
        <w:t>.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pPr>
        <w:widowControl w:val="0"/>
        <w:numPr>
          <w:ilvl w:val="0"/>
          <w:numId w:val="4"/>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FF"/>
          <w:sz w:val="28"/>
          <w:szCs w:val="28"/>
        </w:rPr>
      </w:pPr>
      <w:r>
        <w:rPr>
          <w:rFonts w:ascii="Times New Roman" w:hAnsi="Times New Roman" w:cs="Times New Roman"/>
          <w:b/>
          <w:iCs/>
          <w:color w:val="0000FF"/>
          <w:sz w:val="28"/>
          <w:szCs w:val="28"/>
        </w:rPr>
        <w:t>профессиональные</w:t>
      </w:r>
      <w:r>
        <w:rPr>
          <w:rFonts w:ascii="Times New Roman" w:hAnsi="Times New Roman" w:cs="Times New Roman"/>
          <w:iCs/>
          <w:color w:val="0000FF"/>
          <w:sz w:val="28"/>
          <w:szCs w:val="28"/>
        </w:rPr>
        <w:t xml:space="preserve">. </w:t>
      </w:r>
      <w:r>
        <w:rPr>
          <w:rFonts w:ascii="Times New Roman" w:hAnsi="Times New Roman" w:cs="Times New Roman"/>
          <w:bCs/>
          <w:iCs/>
          <w:color w:val="0000FF"/>
          <w:sz w:val="28"/>
          <w:szCs w:val="28"/>
        </w:rP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pPr>
        <w:widowControl w:val="0"/>
        <w:numPr>
          <w:ilvl w:val="0"/>
          <w:numId w:val="4"/>
        </w:numPr>
        <w:tabs>
          <w:tab w:val="left" w:pos="993"/>
          <w:tab w:val="left" w:pos="8800"/>
        </w:tabs>
        <w:autoSpaceDE w:val="0"/>
        <w:autoSpaceDN w:val="0"/>
        <w:spacing w:after="0" w:line="240" w:lineRule="auto"/>
        <w:ind w:left="0" w:firstLine="709"/>
        <w:jc w:val="both"/>
        <w:rPr>
          <w:rFonts w:ascii="Times New Roman" w:hAnsi="Times New Roman" w:cs="Times New Roman"/>
          <w:iCs/>
          <w:color w:val="0000FF"/>
          <w:sz w:val="28"/>
          <w:szCs w:val="28"/>
        </w:rPr>
      </w:pPr>
      <w:r>
        <w:rPr>
          <w:rFonts w:ascii="Times New Roman" w:hAnsi="Times New Roman" w:cs="Times New Roman"/>
          <w:iCs/>
          <w:color w:val="0000FF"/>
          <w:sz w:val="28"/>
          <w:szCs w:val="28"/>
        </w:rPr>
        <w:t xml:space="preserve"> соблюдение норм профессиональной педагогической этики; </w:t>
      </w:r>
    </w:p>
    <w:p>
      <w:pPr>
        <w:widowControl w:val="0"/>
        <w:numPr>
          <w:ilvl w:val="0"/>
          <w:numId w:val="4"/>
        </w:numPr>
        <w:tabs>
          <w:tab w:val="left" w:pos="993"/>
          <w:tab w:val="left" w:pos="8800"/>
        </w:tabs>
        <w:autoSpaceDE w:val="0"/>
        <w:autoSpaceDN w:val="0"/>
        <w:spacing w:after="0" w:line="240" w:lineRule="auto"/>
        <w:ind w:left="0" w:firstLine="709"/>
        <w:jc w:val="both"/>
        <w:rPr>
          <w:rFonts w:ascii="Times New Roman" w:hAnsi="Times New Roman" w:cs="Times New Roman"/>
          <w:iCs/>
          <w:color w:val="0000FF"/>
          <w:sz w:val="28"/>
          <w:szCs w:val="28"/>
        </w:rPr>
      </w:pPr>
      <w:r>
        <w:rPr>
          <w:rFonts w:ascii="Times New Roman" w:hAnsi="Times New Roman" w:cs="Times New Roman"/>
          <w:iCs/>
          <w:color w:val="0000FF"/>
          <w:sz w:val="28"/>
          <w:szCs w:val="28"/>
        </w:rPr>
        <w:t xml:space="preserve"> уважение и учёт норм и правил уклада школы, их поддержка в профессиональной педагогической деятельности, в общении;</w:t>
      </w:r>
    </w:p>
    <w:p>
      <w:pPr>
        <w:widowControl w:val="0"/>
        <w:numPr>
          <w:ilvl w:val="0"/>
          <w:numId w:val="4"/>
        </w:numPr>
        <w:tabs>
          <w:tab w:val="left" w:pos="993"/>
          <w:tab w:val="left" w:pos="8800"/>
        </w:tabs>
        <w:autoSpaceDE w:val="0"/>
        <w:autoSpaceDN w:val="0"/>
        <w:spacing w:after="0" w:line="240" w:lineRule="auto"/>
        <w:ind w:left="0" w:firstLine="709"/>
        <w:jc w:val="both"/>
        <w:rPr>
          <w:rFonts w:ascii="Times New Roman" w:hAnsi="Times New Roman" w:cs="Times New Roman"/>
          <w:iCs/>
          <w:color w:val="0000FF"/>
          <w:sz w:val="28"/>
          <w:szCs w:val="28"/>
        </w:rPr>
      </w:pPr>
      <w:r>
        <w:rPr>
          <w:rFonts w:ascii="Times New Roman" w:hAnsi="Times New Roman" w:cs="Times New Roman"/>
          <w:iCs/>
          <w:color w:val="0000FF"/>
          <w:sz w:val="28"/>
          <w:szCs w:val="28"/>
        </w:rPr>
        <w:t xml:space="preserve"> уважение ко всем обучающимся, их родителям (законным представителям), коллегам;</w:t>
      </w:r>
    </w:p>
    <w:p>
      <w:pPr>
        <w:widowControl w:val="0"/>
        <w:numPr>
          <w:ilvl w:val="0"/>
          <w:numId w:val="4"/>
        </w:numPr>
        <w:tabs>
          <w:tab w:val="left" w:pos="993"/>
          <w:tab w:val="left" w:pos="8800"/>
        </w:tabs>
        <w:autoSpaceDE w:val="0"/>
        <w:autoSpaceDN w:val="0"/>
        <w:spacing w:after="0" w:line="240" w:lineRule="auto"/>
        <w:ind w:left="0" w:firstLine="709"/>
        <w:jc w:val="both"/>
        <w:rPr>
          <w:rFonts w:ascii="Times New Roman" w:hAnsi="Times New Roman" w:cs="Times New Roman"/>
          <w:iCs/>
          <w:color w:val="0000FF"/>
          <w:sz w:val="28"/>
          <w:szCs w:val="28"/>
        </w:rPr>
      </w:pPr>
      <w:r>
        <w:rPr>
          <w:rFonts w:ascii="Times New Roman" w:hAnsi="Times New Roman" w:cs="Times New Roman"/>
          <w:iCs/>
          <w:color w:val="0000FF"/>
          <w:sz w:val="28"/>
          <w:szCs w:val="28"/>
        </w:rPr>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pPr>
        <w:widowControl w:val="0"/>
        <w:numPr>
          <w:ilvl w:val="0"/>
          <w:numId w:val="4"/>
        </w:numPr>
        <w:tabs>
          <w:tab w:val="left" w:pos="993"/>
          <w:tab w:val="left" w:pos="8800"/>
        </w:tabs>
        <w:autoSpaceDE w:val="0"/>
        <w:autoSpaceDN w:val="0"/>
        <w:spacing w:after="0" w:line="240" w:lineRule="auto"/>
        <w:ind w:left="0" w:firstLine="709"/>
        <w:jc w:val="both"/>
        <w:rPr>
          <w:rFonts w:ascii="Times New Roman" w:hAnsi="Times New Roman" w:cs="Times New Roman"/>
          <w:iCs/>
          <w:color w:val="0000FF"/>
          <w:sz w:val="28"/>
          <w:szCs w:val="28"/>
        </w:rPr>
      </w:pPr>
      <w:r>
        <w:rPr>
          <w:rFonts w:ascii="Times New Roman" w:hAnsi="Times New Roman" w:cs="Times New Roman"/>
          <w:iCs/>
          <w:color w:val="0000FF"/>
          <w:sz w:val="28"/>
          <w:szCs w:val="28"/>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pPr>
        <w:widowControl w:val="0"/>
        <w:numPr>
          <w:ilvl w:val="0"/>
          <w:numId w:val="4"/>
        </w:numPr>
        <w:tabs>
          <w:tab w:val="left" w:pos="993"/>
          <w:tab w:val="left" w:pos="8800"/>
        </w:tabs>
        <w:autoSpaceDE w:val="0"/>
        <w:autoSpaceDN w:val="0"/>
        <w:spacing w:after="0" w:line="240" w:lineRule="auto"/>
        <w:ind w:left="0" w:firstLine="709"/>
        <w:jc w:val="both"/>
        <w:rPr>
          <w:rFonts w:ascii="Times New Roman" w:hAnsi="Times New Roman" w:cs="Times New Roman"/>
          <w:iCs/>
          <w:color w:val="0000FF"/>
          <w:sz w:val="28"/>
          <w:szCs w:val="28"/>
        </w:rPr>
      </w:pPr>
      <w:r>
        <w:rPr>
          <w:rFonts w:ascii="Times New Roman" w:hAnsi="Times New Roman" w:cs="Times New Roman"/>
          <w:iCs/>
          <w:color w:val="0000FF"/>
          <w:sz w:val="28"/>
          <w:szCs w:val="28"/>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pPr>
        <w:widowControl w:val="0"/>
        <w:numPr>
          <w:ilvl w:val="0"/>
          <w:numId w:val="4"/>
        </w:numPr>
        <w:tabs>
          <w:tab w:val="left" w:pos="993"/>
          <w:tab w:val="left" w:pos="8800"/>
        </w:tabs>
        <w:autoSpaceDE w:val="0"/>
        <w:autoSpaceDN w:val="0"/>
        <w:spacing w:after="0" w:line="240" w:lineRule="auto"/>
        <w:ind w:left="0" w:firstLine="709"/>
        <w:jc w:val="both"/>
        <w:rPr>
          <w:rFonts w:ascii="Times New Roman" w:hAnsi="Times New Roman" w:cs="Times New Roman"/>
          <w:iCs/>
          <w:color w:val="0000FF"/>
          <w:sz w:val="28"/>
          <w:szCs w:val="28"/>
        </w:rPr>
      </w:pPr>
      <w:r>
        <w:rPr>
          <w:rFonts w:ascii="Times New Roman" w:hAnsi="Times New Roman" w:cs="Times New Roman"/>
          <w:iCs/>
          <w:color w:val="0000FF"/>
          <w:sz w:val="28"/>
          <w:szCs w:val="28"/>
        </w:rPr>
        <w:t xml:space="preserve"> внимание к каждому обучающемуся, умение общаться и работать с учетом индивидуальных особенностей каждого;</w:t>
      </w:r>
    </w:p>
    <w:p>
      <w:pPr>
        <w:widowControl w:val="0"/>
        <w:numPr>
          <w:ilvl w:val="0"/>
          <w:numId w:val="4"/>
        </w:numPr>
        <w:tabs>
          <w:tab w:val="left" w:pos="993"/>
          <w:tab w:val="left" w:pos="8800"/>
        </w:tabs>
        <w:autoSpaceDE w:val="0"/>
        <w:autoSpaceDN w:val="0"/>
        <w:spacing w:after="0" w:line="240" w:lineRule="auto"/>
        <w:ind w:left="0" w:firstLine="709"/>
        <w:jc w:val="both"/>
        <w:rPr>
          <w:rFonts w:ascii="Times New Roman" w:hAnsi="Times New Roman" w:cs="Times New Roman"/>
          <w:iCs/>
          <w:color w:val="0000FF"/>
          <w:sz w:val="28"/>
          <w:szCs w:val="28"/>
        </w:rPr>
      </w:pPr>
      <w:r>
        <w:rPr>
          <w:rFonts w:ascii="Times New Roman" w:hAnsi="Times New Roman" w:cs="Times New Roman"/>
          <w:iCs/>
          <w:color w:val="0000FF"/>
          <w:sz w:val="28"/>
          <w:szCs w:val="28"/>
        </w:rPr>
        <w:t xml:space="preserve"> быть примером для обучающихся при формировании у них ценностных ориентиров, соблюдении нравственных норм общения и поведения;</w:t>
      </w:r>
    </w:p>
    <w:p>
      <w:pPr>
        <w:widowControl w:val="0"/>
        <w:numPr>
          <w:ilvl w:val="0"/>
          <w:numId w:val="4"/>
        </w:numPr>
        <w:tabs>
          <w:tab w:val="left" w:pos="993"/>
          <w:tab w:val="left" w:pos="8800"/>
        </w:tabs>
        <w:autoSpaceDE w:val="0"/>
        <w:autoSpaceDN w:val="0"/>
        <w:spacing w:after="0" w:line="240" w:lineRule="auto"/>
        <w:ind w:left="0" w:firstLine="709"/>
        <w:jc w:val="both"/>
        <w:rPr>
          <w:rFonts w:ascii="Times New Roman" w:hAnsi="Times New Roman" w:cs="Times New Roman"/>
          <w:color w:val="0000FF"/>
          <w:w w:val="0"/>
          <w:sz w:val="28"/>
          <w:szCs w:val="28"/>
        </w:rPr>
      </w:pPr>
      <w:r>
        <w:rPr>
          <w:rFonts w:ascii="Times New Roman" w:hAnsi="Times New Roman" w:cs="Times New Roman"/>
          <w:iCs/>
          <w:color w:val="0000FF"/>
          <w:sz w:val="28"/>
          <w:szCs w:val="28"/>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bookmarkStart w:id="19" w:name="_Toc85440224"/>
    </w:p>
    <w:p>
      <w:pPr>
        <w:keepNext/>
        <w:keepLines/>
        <w:tabs>
          <w:tab w:val="left" w:pos="8800"/>
        </w:tabs>
        <w:spacing w:after="0" w:line="360" w:lineRule="auto"/>
        <w:outlineLvl w:val="0"/>
        <w:rPr>
          <w:rFonts w:ascii="Times New Roman" w:hAnsi="Times New Roman" w:cs="Times New Roman"/>
          <w:b/>
          <w:bCs/>
          <w:color w:val="000000" w:themeColor="text1"/>
          <w:sz w:val="28"/>
          <w:szCs w:val="28"/>
          <w14:textFill>
            <w14:solidFill>
              <w14:schemeClr w14:val="tx1"/>
            </w14:solidFill>
          </w14:textFill>
        </w:rPr>
      </w:pPr>
      <w:bookmarkStart w:id="20" w:name="_Toc99639557"/>
      <w:r>
        <w:rPr>
          <w:rFonts w:ascii="Times New Roman" w:hAnsi="Times New Roman" w:cs="Times New Roman"/>
          <w:b/>
          <w:bCs/>
          <w:color w:val="000000" w:themeColor="text1"/>
          <w:sz w:val="28"/>
          <w:szCs w:val="28"/>
          <w14:textFill>
            <w14:solidFill>
              <w14:schemeClr w14:val="tx1"/>
            </w14:solidFill>
          </w14:textFill>
        </w:rPr>
        <w:t>2.4. Направления воспитания</w:t>
      </w:r>
      <w:bookmarkEnd w:id="20"/>
      <w:r>
        <w:rPr>
          <w:rFonts w:ascii="Times New Roman" w:hAnsi="Times New Roman" w:cs="Times New Roman"/>
          <w:b/>
          <w:bCs/>
          <w:color w:val="000000" w:themeColor="text1"/>
          <w:sz w:val="28"/>
          <w:szCs w:val="28"/>
          <w14:textFill>
            <w14:solidFill>
              <w14:schemeClr w14:val="tx1"/>
            </w14:solidFill>
          </w14:textFill>
        </w:rPr>
        <w:t xml:space="preserve"> </w:t>
      </w:r>
    </w:p>
    <w:p>
      <w:pPr>
        <w:tabs>
          <w:tab w:val="left" w:pos="8800"/>
        </w:tabs>
        <w:spacing w:after="0" w:line="240" w:lineRule="auto"/>
        <w:ind w:firstLine="709"/>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Программа реализуется в единстве учебной и воспитательной деятельности школы в соответствии с ФГОС по направлениям воспитания:</w:t>
      </w:r>
    </w:p>
    <w:p>
      <w:pPr>
        <w:widowControl w:val="0"/>
        <w:numPr>
          <w:ilvl w:val="0"/>
          <w:numId w:val="5"/>
        </w:numPr>
        <w:tabs>
          <w:tab w:val="left" w:pos="983"/>
          <w:tab w:val="left" w:pos="8800"/>
        </w:tabs>
        <w:spacing w:after="0" w:line="240" w:lineRule="auto"/>
        <w:ind w:left="0"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гражданское воспитание</w:t>
      </w:r>
      <w:r>
        <w:rPr>
          <w:rFonts w:ascii="Times New Roman" w:hAnsi="Times New Roman" w:cs="Times New Roman"/>
          <w:color w:val="000000" w:themeColor="text1"/>
          <w:sz w:val="28"/>
          <w:szCs w:val="28"/>
          <w14:textFill>
            <w14:solidFill>
              <w14:schemeClr w14:val="tx1"/>
            </w14:solidFill>
          </w14:textFill>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pPr>
        <w:widowControl w:val="0"/>
        <w:numPr>
          <w:ilvl w:val="0"/>
          <w:numId w:val="5"/>
        </w:numPr>
        <w:tabs>
          <w:tab w:val="left" w:pos="983"/>
          <w:tab w:val="left" w:pos="8800"/>
        </w:tabs>
        <w:spacing w:after="0" w:line="240" w:lineRule="auto"/>
        <w:ind w:left="0"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патриотическое воспитание</w:t>
      </w:r>
      <w:r>
        <w:rPr>
          <w:rFonts w:ascii="Times New Roman" w:hAnsi="Times New Roman" w:cs="Times New Roman"/>
          <w:color w:val="000000" w:themeColor="text1"/>
          <w:sz w:val="28"/>
          <w:szCs w:val="28"/>
          <w14:textFill>
            <w14:solidFill>
              <w14:schemeClr w14:val="tx1"/>
            </w14:solidFill>
          </w14:textFill>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pPr>
        <w:widowControl w:val="0"/>
        <w:numPr>
          <w:ilvl w:val="0"/>
          <w:numId w:val="5"/>
        </w:numPr>
        <w:tabs>
          <w:tab w:val="left" w:pos="983"/>
          <w:tab w:val="left" w:pos="8800"/>
        </w:tabs>
        <w:spacing w:after="0" w:line="240" w:lineRule="auto"/>
        <w:ind w:left="0"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духовно-нравственное воспитание</w:t>
      </w:r>
      <w:r>
        <w:rPr>
          <w:rFonts w:ascii="Times New Roman" w:hAnsi="Times New Roman" w:cs="Times New Roman"/>
          <w:b/>
          <w:bCs/>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pPr>
        <w:widowControl w:val="0"/>
        <w:numPr>
          <w:ilvl w:val="0"/>
          <w:numId w:val="5"/>
        </w:numPr>
        <w:tabs>
          <w:tab w:val="left" w:pos="983"/>
          <w:tab w:val="left" w:pos="8800"/>
        </w:tabs>
        <w:spacing w:after="0" w:line="240" w:lineRule="auto"/>
        <w:ind w:left="0"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эстетическое воспитание</w:t>
      </w:r>
      <w:r>
        <w:rPr>
          <w:rFonts w:ascii="Times New Roman" w:hAnsi="Times New Roman" w:cs="Times New Roman"/>
          <w:color w:val="000000" w:themeColor="text1"/>
          <w:sz w:val="28"/>
          <w:szCs w:val="28"/>
          <w14:textFill>
            <w14:solidFill>
              <w14:schemeClr w14:val="tx1"/>
            </w14:solidFill>
          </w14:textFill>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widowControl w:val="0"/>
        <w:numPr>
          <w:ilvl w:val="0"/>
          <w:numId w:val="5"/>
        </w:numPr>
        <w:tabs>
          <w:tab w:val="left" w:pos="983"/>
          <w:tab w:val="left" w:pos="8800"/>
        </w:tabs>
        <w:spacing w:after="0" w:line="240" w:lineRule="auto"/>
        <w:ind w:left="0"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физическое воспитание</w:t>
      </w:r>
      <w:r>
        <w:rPr>
          <w:rFonts w:ascii="Times New Roman" w:hAnsi="Times New Roman" w:cs="Times New Roman"/>
          <w:color w:val="000000" w:themeColor="text1"/>
          <w:sz w:val="28"/>
          <w:szCs w:val="28"/>
          <w14:textFill>
            <w14:solidFill>
              <w14:schemeClr w14:val="tx1"/>
            </w14:solidFill>
          </w14:textFill>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pPr>
        <w:widowControl w:val="0"/>
        <w:numPr>
          <w:ilvl w:val="0"/>
          <w:numId w:val="5"/>
        </w:numPr>
        <w:tabs>
          <w:tab w:val="left" w:pos="983"/>
          <w:tab w:val="left" w:pos="8800"/>
        </w:tabs>
        <w:spacing w:after="0" w:line="240" w:lineRule="auto"/>
        <w:ind w:left="0"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трудовое воспитание</w:t>
      </w:r>
      <w:r>
        <w:rPr>
          <w:rFonts w:ascii="Times New Roman" w:hAnsi="Times New Roman" w:cs="Times New Roman"/>
          <w:color w:val="000000" w:themeColor="text1"/>
          <w:sz w:val="28"/>
          <w:szCs w:val="28"/>
          <w14:textFill>
            <w14:solidFill>
              <w14:schemeClr w14:val="tx1"/>
            </w14:solidFill>
          </w14:textFill>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pPr>
        <w:widowControl w:val="0"/>
        <w:numPr>
          <w:ilvl w:val="0"/>
          <w:numId w:val="5"/>
        </w:numPr>
        <w:tabs>
          <w:tab w:val="left" w:pos="983"/>
          <w:tab w:val="left" w:pos="8800"/>
        </w:tabs>
        <w:spacing w:after="0" w:line="240" w:lineRule="auto"/>
        <w:ind w:left="0"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экологическое воспитание:</w:t>
      </w:r>
      <w:r>
        <w:rPr>
          <w:rFonts w:ascii="Times New Roman" w:hAnsi="Times New Roman" w:cs="Times New Roman"/>
          <w:color w:val="000000" w:themeColor="text1"/>
          <w:sz w:val="28"/>
          <w:szCs w:val="28"/>
          <w14:textFill>
            <w14:solidFill>
              <w14:schemeClr w14:val="tx1"/>
            </w14:solidFill>
          </w14:textFill>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pPr>
        <w:widowControl w:val="0"/>
        <w:numPr>
          <w:ilvl w:val="0"/>
          <w:numId w:val="5"/>
        </w:numPr>
        <w:tabs>
          <w:tab w:val="left" w:pos="983"/>
          <w:tab w:val="left" w:pos="8800"/>
        </w:tabs>
        <w:spacing w:after="0" w:line="360" w:lineRule="auto"/>
        <w:ind w:left="0"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познавательное направление воспитания</w:t>
      </w:r>
      <w:r>
        <w:rPr>
          <w:rFonts w:ascii="Times New Roman" w:hAnsi="Times New Roman" w:cs="Times New Roman"/>
          <w:color w:val="000000" w:themeColor="text1"/>
          <w:sz w:val="28"/>
          <w:szCs w:val="28"/>
          <w14:textFill>
            <w14:solidFill>
              <w14:schemeClr w14:val="tx1"/>
            </w14:solidFill>
          </w14:textFill>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bookmarkEnd w:id="19"/>
      <w:bookmarkStart w:id="21" w:name="_Toc99639558"/>
    </w:p>
    <w:p>
      <w:pPr>
        <w:tabs>
          <w:tab w:val="left" w:pos="851"/>
          <w:tab w:val="left" w:pos="8800"/>
        </w:tabs>
        <w:spacing w:line="360" w:lineRule="auto"/>
        <w:outlineLvl w:val="0"/>
        <w:rPr>
          <w:rFonts w:ascii="Times New Roman" w:hAnsi="Times New Roman" w:cs="Times New Roman"/>
          <w:b/>
          <w:iCs/>
          <w:color w:val="000000"/>
          <w:w w:val="0"/>
          <w:sz w:val="28"/>
          <w:szCs w:val="28"/>
        </w:rPr>
      </w:pPr>
      <w:r>
        <w:rPr>
          <w:rFonts w:ascii="Times New Roman" w:hAnsi="Times New Roman" w:cs="Times New Roman"/>
          <w:b/>
          <w:sz w:val="28"/>
          <w:szCs w:val="28"/>
        </w:rPr>
        <w:t xml:space="preserve">       2.5. Виды, формы и содержание воспитательной деятельности</w:t>
      </w:r>
      <w:bookmarkEnd w:id="21"/>
    </w:p>
    <w:p>
      <w:pPr>
        <w:tabs>
          <w:tab w:val="left" w:pos="851"/>
          <w:tab w:val="left" w:pos="8800"/>
        </w:tabs>
        <w:spacing w:after="0" w:line="240" w:lineRule="auto"/>
        <w:ind w:firstLine="709"/>
        <w:rPr>
          <w:rFonts w:ascii="Times New Roman" w:hAnsi="Times New Roman" w:cs="Times New Roman"/>
          <w:bCs/>
          <w:w w:val="0"/>
          <w:sz w:val="28"/>
          <w:szCs w:val="28"/>
        </w:rPr>
      </w:pPr>
      <w:r>
        <w:rPr>
          <w:rFonts w:ascii="Times New Roman" w:hAnsi="Times New Roman" w:cs="Times New Roman"/>
          <w:bCs/>
          <w:w w:val="0"/>
          <w:sz w:val="28"/>
          <w:szCs w:val="28"/>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pPr>
        <w:tabs>
          <w:tab w:val="left" w:pos="851"/>
          <w:tab w:val="left" w:pos="8800"/>
        </w:tabs>
        <w:spacing w:after="0" w:line="240" w:lineRule="auto"/>
        <w:ind w:firstLine="709"/>
        <w:rPr>
          <w:rFonts w:ascii="Times New Roman" w:hAnsi="Times New Roman" w:cs="Times New Roman"/>
          <w:bCs/>
          <w:w w:val="0"/>
          <w:sz w:val="28"/>
          <w:szCs w:val="28"/>
        </w:rPr>
      </w:pPr>
      <w:r>
        <w:rPr>
          <w:rFonts w:ascii="Times New Roman" w:hAnsi="Times New Roman" w:cs="Times New Roman"/>
          <w:bCs/>
          <w:w w:val="0"/>
          <w:sz w:val="28"/>
          <w:szCs w:val="28"/>
        </w:rPr>
        <w:t>Состав и содержание модулей определяется с учетом уклада школы, реальной деятельности, имеющихся в школе ресурсов, планов.</w:t>
      </w:r>
    </w:p>
    <w:p>
      <w:pPr>
        <w:tabs>
          <w:tab w:val="left" w:pos="851"/>
          <w:tab w:val="left" w:pos="8800"/>
        </w:tabs>
        <w:spacing w:after="0" w:line="240" w:lineRule="auto"/>
        <w:ind w:firstLine="709"/>
        <w:rPr>
          <w:rFonts w:ascii="Times New Roman" w:hAnsi="Times New Roman" w:cs="Times New Roman"/>
          <w:bCs/>
          <w:w w:val="0"/>
          <w:sz w:val="28"/>
          <w:szCs w:val="28"/>
        </w:rPr>
      </w:pPr>
      <w:r>
        <w:rPr>
          <w:rFonts w:ascii="Times New Roman" w:hAnsi="Times New Roman" w:cs="Times New Roman"/>
          <w:bCs/>
          <w:w w:val="0"/>
          <w:sz w:val="28"/>
          <w:szCs w:val="28"/>
        </w:rPr>
        <w:t xml:space="preserve">Перечни видов и форм деятельности являются примерными, в рабочую программу включаются виды и формы деятельности, которые используются в школе или запланированы. </w:t>
      </w:r>
    </w:p>
    <w:p>
      <w:pPr>
        <w:tabs>
          <w:tab w:val="left" w:pos="851"/>
          <w:tab w:val="left" w:pos="8800"/>
        </w:tabs>
        <w:spacing w:after="0" w:line="240" w:lineRule="auto"/>
        <w:ind w:firstLine="709"/>
        <w:rPr>
          <w:rFonts w:ascii="Times New Roman" w:hAnsi="Times New Roman" w:cs="Times New Roman"/>
          <w:bCs/>
          <w:w w:val="0"/>
          <w:sz w:val="28"/>
          <w:szCs w:val="28"/>
        </w:rPr>
      </w:pPr>
      <w:r>
        <w:rPr>
          <w:rFonts w:ascii="Times New Roman" w:hAnsi="Times New Roman" w:cs="Times New Roman"/>
          <w:bCs/>
          <w:w w:val="0"/>
          <w:sz w:val="28"/>
          <w:szCs w:val="28"/>
        </w:rPr>
        <w:t>В рабочей программе и плане воспитательной работы модули располагаются в последовательности, соответствующей их значимости в воспитательной деятельности  школы.</w:t>
      </w:r>
    </w:p>
    <w:p>
      <w:pPr>
        <w:tabs>
          <w:tab w:val="left" w:pos="851"/>
          <w:tab w:val="left" w:pos="8800"/>
        </w:tabs>
        <w:spacing w:after="0" w:line="240" w:lineRule="auto"/>
        <w:ind w:firstLine="709"/>
        <w:rPr>
          <w:rFonts w:ascii="Times New Roman" w:hAnsi="Times New Roman" w:cs="Times New Roman"/>
          <w:b/>
          <w:bCs/>
          <w:w w:val="0"/>
          <w:sz w:val="28"/>
          <w:szCs w:val="28"/>
        </w:rPr>
      </w:pPr>
    </w:p>
    <w:p>
      <w:pPr>
        <w:tabs>
          <w:tab w:val="left" w:pos="851"/>
          <w:tab w:val="left" w:pos="8800"/>
        </w:tabs>
        <w:spacing w:after="0" w:line="240" w:lineRule="auto"/>
        <w:ind w:firstLine="709"/>
        <w:rPr>
          <w:rFonts w:ascii="Times New Roman" w:hAnsi="Times New Roman" w:cs="Times New Roman"/>
          <w:bCs/>
          <w:i/>
          <w:iCs/>
          <w:w w:val="0"/>
          <w:sz w:val="28"/>
          <w:szCs w:val="28"/>
        </w:rPr>
      </w:pPr>
      <w:r>
        <w:rPr>
          <w:rFonts w:ascii="Times New Roman" w:hAnsi="Times New Roman" w:cs="Times New Roman"/>
          <w:b/>
          <w:bCs/>
          <w:color w:val="000000"/>
          <w:w w:val="0"/>
          <w:sz w:val="28"/>
          <w:szCs w:val="28"/>
        </w:rPr>
        <w:t>Ключевые общешкольные дела</w:t>
      </w:r>
    </w:p>
    <w:p>
      <w:pPr>
        <w:tabs>
          <w:tab w:val="left" w:pos="993"/>
          <w:tab w:val="left" w:pos="8800"/>
        </w:tabs>
        <w:spacing w:after="0" w:line="240" w:lineRule="auto"/>
        <w:jc w:val="both"/>
        <w:rPr>
          <w:rFonts w:ascii="Times New Roman" w:hAnsi="Times New Roman" w:cs="Times New Roman"/>
          <w:color w:val="FF0000"/>
          <w:w w:val="0"/>
          <w:sz w:val="28"/>
          <w:szCs w:val="28"/>
        </w:rPr>
      </w:pPr>
    </w:p>
    <w:p>
      <w:pPr>
        <w:tabs>
          <w:tab w:val="left" w:pos="993"/>
          <w:tab w:val="left" w:pos="8800"/>
        </w:tabs>
        <w:spacing w:after="0" w:line="240" w:lineRule="auto"/>
        <w:ind w:firstLine="992"/>
        <w:jc w:val="both"/>
        <w:rPr>
          <w:rFonts w:ascii="Times New Roman" w:hAnsi="Times New Roman" w:cs="Times New Roman"/>
          <w:w w:val="0"/>
          <w:sz w:val="28"/>
          <w:szCs w:val="28"/>
        </w:rPr>
      </w:pPr>
      <w:r>
        <w:rPr>
          <w:rFonts w:ascii="Times New Roman" w:hAnsi="Times New Roman" w:cs="Times New Roman"/>
          <w:w w:val="0"/>
          <w:sz w:val="28"/>
          <w:szCs w:val="28"/>
        </w:rPr>
        <w:t>Реализация воспитательного потенциала основных школьных дел предусматривает:</w:t>
      </w:r>
    </w:p>
    <w:p>
      <w:pPr>
        <w:tabs>
          <w:tab w:val="left" w:pos="993"/>
          <w:tab w:val="left" w:pos="8800"/>
        </w:tabs>
        <w:spacing w:after="0" w:line="240" w:lineRule="auto"/>
        <w:ind w:firstLine="992"/>
        <w:jc w:val="both"/>
        <w:rPr>
          <w:rFonts w:ascii="Times New Roman" w:hAnsi="Times New Roman" w:cs="Times New Roman"/>
          <w:w w:val="0"/>
          <w:sz w:val="28"/>
          <w:szCs w:val="28"/>
        </w:rPr>
      </w:pPr>
      <w:r>
        <w:rPr>
          <w:rFonts w:ascii="Times New Roman" w:hAnsi="Times New Roman" w:cs="Times New Roman"/>
          <w:w w:val="0"/>
          <w:sz w:val="28"/>
          <w:szCs w:val="28"/>
        </w:rPr>
        <w:t xml:space="preserve">-общешкольные праздники, ежегодные творческие (театрализованные,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 («День </w:t>
      </w:r>
    </w:p>
    <w:p>
      <w:pPr>
        <w:tabs>
          <w:tab w:val="left" w:pos="993"/>
          <w:tab w:val="left" w:pos="8800"/>
        </w:tabs>
        <w:spacing w:after="0" w:line="240" w:lineRule="auto"/>
        <w:ind w:firstLine="992"/>
        <w:jc w:val="both"/>
        <w:rPr>
          <w:rFonts w:ascii="Times New Roman" w:hAnsi="Times New Roman" w:cs="Times New Roman"/>
          <w:w w:val="0"/>
          <w:sz w:val="28"/>
          <w:szCs w:val="28"/>
        </w:rPr>
      </w:pPr>
      <w:r>
        <w:rPr>
          <w:rFonts w:ascii="Times New Roman" w:hAnsi="Times New Roman" w:cs="Times New Roman"/>
          <w:w w:val="0"/>
          <w:sz w:val="28"/>
          <w:szCs w:val="28"/>
        </w:rPr>
        <w:t>знаний», «День учителя», «Неделя девчонок», «День защитника Отечества», «Мастерская Деда Мороза», «День солидарности в борьбе с терроризмом», акция «Белый цветок», Новогодние праздники, «Неделя доброты», «Неделя мальчишек»;</w:t>
      </w:r>
    </w:p>
    <w:p>
      <w:pPr>
        <w:tabs>
          <w:tab w:val="left" w:pos="993"/>
          <w:tab w:val="left" w:pos="8800"/>
        </w:tabs>
        <w:spacing w:after="0" w:line="240" w:lineRule="auto"/>
        <w:ind w:firstLine="992"/>
        <w:jc w:val="both"/>
        <w:rPr>
          <w:rFonts w:ascii="Times New Roman" w:hAnsi="Times New Roman" w:cs="Times New Roman"/>
          <w:w w:val="0"/>
          <w:sz w:val="28"/>
          <w:szCs w:val="28"/>
        </w:rPr>
      </w:pPr>
      <w:r>
        <w:rPr>
          <w:rFonts w:ascii="Times New Roman" w:hAnsi="Times New Roman" w:cs="Times New Roman"/>
          <w:w w:val="0"/>
          <w:sz w:val="28"/>
          <w:szCs w:val="28"/>
        </w:rPr>
        <w:t>-участие во всероссийских акциях, посвященных значимым событиям в России, мире («Бессмертный полк», «Платок Памяти», «Полотно Победы», «Георгиевская ленточка», «Окна Победы», «Песни Победы», «День флага»;</w:t>
      </w:r>
    </w:p>
    <w:p>
      <w:pPr>
        <w:tabs>
          <w:tab w:val="left" w:pos="993"/>
          <w:tab w:val="left" w:pos="8800"/>
        </w:tabs>
        <w:spacing w:after="0" w:line="240" w:lineRule="auto"/>
        <w:ind w:firstLine="992"/>
        <w:jc w:val="both"/>
        <w:rPr>
          <w:rFonts w:ascii="Times New Roman" w:hAnsi="Times New Roman" w:cs="Times New Roman"/>
          <w:w w:val="0"/>
          <w:sz w:val="28"/>
          <w:szCs w:val="28"/>
        </w:rPr>
      </w:pPr>
      <w:r>
        <w:rPr>
          <w:rFonts w:ascii="Times New Roman" w:hAnsi="Times New Roman" w:cs="Times New Roman"/>
          <w:w w:val="0"/>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 «Прощание с начальной школой», «Последний звонок», Посвящения в первоклассники, в пятиклассники ;</w:t>
      </w:r>
    </w:p>
    <w:p>
      <w:pPr>
        <w:tabs>
          <w:tab w:val="left" w:pos="993"/>
          <w:tab w:val="left" w:pos="8800"/>
        </w:tabs>
        <w:spacing w:after="0" w:line="240" w:lineRule="auto"/>
        <w:ind w:firstLine="992"/>
        <w:jc w:val="both"/>
        <w:rPr>
          <w:rFonts w:ascii="Times New Roman" w:hAnsi="Times New Roman" w:cs="Times New Roman"/>
          <w:w w:val="0"/>
          <w:sz w:val="28"/>
          <w:szCs w:val="28"/>
        </w:rPr>
      </w:pPr>
      <w:r>
        <w:rPr>
          <w:rFonts w:ascii="Times New Roman" w:hAnsi="Times New Roman" w:cs="Times New Roman"/>
          <w:w w:val="0"/>
          <w:sz w:val="28"/>
          <w:szCs w:val="28"/>
        </w:rPr>
        <w:t>-церемонии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(«Линейки по итогам четверти, «День благодарения». отличников, активистов и спортсменов школы, классных руководителей);</w:t>
      </w:r>
    </w:p>
    <w:p>
      <w:pPr>
        <w:tabs>
          <w:tab w:val="left" w:pos="993"/>
          <w:tab w:val="left" w:pos="8800"/>
        </w:tabs>
        <w:spacing w:after="0" w:line="240" w:lineRule="auto"/>
        <w:ind w:firstLine="992"/>
        <w:jc w:val="both"/>
        <w:rPr>
          <w:rFonts w:ascii="Times New Roman" w:hAnsi="Times New Roman" w:cs="Times New Roman"/>
          <w:w w:val="0"/>
          <w:sz w:val="28"/>
          <w:szCs w:val="28"/>
        </w:rPr>
      </w:pPr>
      <w:r>
        <w:rPr>
          <w:rFonts w:ascii="Times New Roman" w:hAnsi="Times New Roman" w:cs="Times New Roman"/>
          <w:w w:val="0"/>
          <w:sz w:val="28"/>
          <w:szCs w:val="28"/>
        </w:rPr>
        <w:t>-социальные проекты в школе, совместно разрабатываемые и реализуемые обучающимися и педагогами, в том числе с участием организаций социальных партнѐров школы, комплексы дел благотворительной, экологической, патриотической, трудовой и др. направленности (акция «С днем рождения, школа», «Собери ребенка в школу» , «Чистый город.», «Посади дерево» и др;</w:t>
      </w:r>
    </w:p>
    <w:p>
      <w:pPr>
        <w:tabs>
          <w:tab w:val="left" w:pos="993"/>
          <w:tab w:val="left" w:pos="8800"/>
        </w:tabs>
        <w:spacing w:after="0" w:line="240" w:lineRule="auto"/>
        <w:ind w:firstLine="992"/>
        <w:jc w:val="both"/>
        <w:rPr>
          <w:rFonts w:ascii="Times New Roman" w:hAnsi="Times New Roman" w:cs="Times New Roman"/>
          <w:w w:val="0"/>
          <w:sz w:val="28"/>
          <w:szCs w:val="28"/>
        </w:rPr>
      </w:pPr>
      <w:r>
        <w:rPr>
          <w:rFonts w:ascii="Times New Roman" w:hAnsi="Times New Roman" w:cs="Times New Roman"/>
          <w:w w:val="0"/>
          <w:sz w:val="28"/>
          <w:szCs w:val="28"/>
        </w:rPr>
        <w:t>-проводимые для жителей  микрорайона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округа ( «День пожилого человека», акции «Доброе слово в пути», «Ветеран живёт рядом», «Масленица») и др ;</w:t>
      </w:r>
    </w:p>
    <w:p>
      <w:pPr>
        <w:tabs>
          <w:tab w:val="left" w:pos="993"/>
          <w:tab w:val="left" w:pos="8800"/>
        </w:tabs>
        <w:spacing w:after="0" w:line="240" w:lineRule="auto"/>
        <w:ind w:firstLine="992"/>
        <w:jc w:val="both"/>
        <w:rPr>
          <w:rFonts w:ascii="Times New Roman" w:hAnsi="Times New Roman" w:cs="Times New Roman"/>
          <w:w w:val="0"/>
          <w:sz w:val="28"/>
          <w:szCs w:val="28"/>
        </w:rPr>
      </w:pPr>
      <w:r>
        <w:rPr>
          <w:rFonts w:ascii="Times New Roman" w:hAnsi="Times New Roman" w:cs="Times New Roman"/>
          <w:w w:val="0"/>
          <w:sz w:val="28"/>
          <w:szCs w:val="28"/>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w:t>
      </w:r>
    </w:p>
    <w:p>
      <w:pPr>
        <w:tabs>
          <w:tab w:val="left" w:pos="993"/>
          <w:tab w:val="left" w:pos="8800"/>
        </w:tabs>
        <w:spacing w:after="0" w:line="240" w:lineRule="auto"/>
        <w:ind w:firstLine="992"/>
        <w:jc w:val="both"/>
        <w:rPr>
          <w:rFonts w:ascii="Times New Roman" w:hAnsi="Times New Roman" w:cs="Times New Roman"/>
          <w:w w:val="0"/>
          <w:sz w:val="28"/>
          <w:szCs w:val="28"/>
        </w:rPr>
      </w:pPr>
      <w:r>
        <w:rPr>
          <w:rFonts w:ascii="Times New Roman" w:hAnsi="Times New Roman" w:cs="Times New Roman"/>
          <w:w w:val="0"/>
          <w:sz w:val="28"/>
          <w:szCs w:val="28"/>
        </w:rPr>
        <w:t>анализа общешкольных дел;</w:t>
      </w:r>
    </w:p>
    <w:p>
      <w:pPr>
        <w:tabs>
          <w:tab w:val="left" w:pos="993"/>
          <w:tab w:val="left" w:pos="8800"/>
        </w:tabs>
        <w:spacing w:after="0" w:line="240" w:lineRule="auto"/>
        <w:ind w:firstLine="992"/>
        <w:jc w:val="both"/>
        <w:rPr>
          <w:rFonts w:ascii="Times New Roman" w:hAnsi="Times New Roman" w:cs="Times New Roman"/>
          <w:w w:val="0"/>
          <w:sz w:val="28"/>
          <w:szCs w:val="28"/>
        </w:rPr>
      </w:pPr>
      <w:r>
        <w:rPr>
          <w:rFonts w:ascii="Times New Roman" w:hAnsi="Times New Roman" w:cs="Times New Roman"/>
          <w:w w:val="0"/>
          <w:sz w:val="28"/>
          <w:szCs w:val="28"/>
        </w:rPr>
        <w:t>-наблюдение за поведением обучающихся в ситуациях подготовки, проведения, анализа ключевых школьных дел, мероприятий, его отношениями с обучающимися разных возрастов, с педагогами и другими взрослыми</w:t>
      </w:r>
    </w:p>
    <w:p>
      <w:pPr>
        <w:tabs>
          <w:tab w:val="left" w:pos="993"/>
          <w:tab w:val="left" w:pos="8800"/>
        </w:tabs>
        <w:spacing w:after="0" w:line="240" w:lineRule="auto"/>
        <w:jc w:val="both"/>
        <w:rPr>
          <w:rFonts w:ascii="Times New Roman" w:hAnsi="Times New Roman" w:cs="Times New Roman"/>
          <w:color w:val="000000"/>
          <w:w w:val="0"/>
          <w:sz w:val="28"/>
          <w:szCs w:val="28"/>
        </w:rPr>
      </w:pPr>
    </w:p>
    <w:p>
      <w:pPr>
        <w:tabs>
          <w:tab w:val="left" w:pos="993"/>
          <w:tab w:val="left" w:pos="8800"/>
        </w:tabs>
        <w:spacing w:line="360" w:lineRule="auto"/>
        <w:ind w:left="709"/>
        <w:rPr>
          <w:rFonts w:ascii="Times New Roman" w:hAnsi="Times New Roman" w:cs="Times New Roman"/>
          <w:color w:val="000000"/>
          <w:w w:val="0"/>
          <w:sz w:val="28"/>
          <w:szCs w:val="28"/>
        </w:rPr>
      </w:pPr>
      <w:r>
        <w:rPr>
          <w:rFonts w:ascii="Times New Roman" w:hAnsi="Times New Roman" w:cs="Times New Roman"/>
          <w:b/>
          <w:bCs/>
          <w:color w:val="000000"/>
          <w:w w:val="0"/>
          <w:sz w:val="28"/>
          <w:szCs w:val="28"/>
        </w:rPr>
        <w:t>Классное руководство</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Реализация воспитательного потенциала классного руководства предусматривает:</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планирование и проведение классных часов;</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сплочение коллектива класса через: игры и тренинги на командообразование «Коммунарские сборы»; внеучебные и внешкольные мероприятия, походы, экскурсии; празднования в классе дней рождения обучающихся, классные «огоньки» и вечера; </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b/>
          <w:bCs/>
          <w:i/>
          <w:iCs/>
          <w:color w:val="000000"/>
          <w:w w:val="0"/>
          <w:sz w:val="28"/>
          <w:szCs w:val="28"/>
        </w:rPr>
      </w:pPr>
      <w:r>
        <w:rPr>
          <w:rFonts w:ascii="Times New Roman" w:hAnsi="Times New Roman" w:cs="Times New Roman"/>
          <w:color w:val="000000"/>
          <w:w w:val="0"/>
          <w:sz w:val="28"/>
          <w:szCs w:val="28"/>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b/>
          <w:bCs/>
          <w:iCs/>
          <w:color w:val="000000"/>
          <w:w w:val="0"/>
          <w:sz w:val="28"/>
          <w:szCs w:val="28"/>
          <w:u w:val="single"/>
        </w:rPr>
      </w:pPr>
      <w:r>
        <w:rPr>
          <w:rFonts w:ascii="Times New Roman" w:hAnsi="Times New Roman" w:cs="Times New Roman"/>
          <w:color w:val="000000"/>
          <w:w w:val="0"/>
          <w:sz w:val="28"/>
          <w:szCs w:val="28"/>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создание и организацию работы родительского комитета класса, участвующего в решении вопросов воспитания и обучения в классе, школе;</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pPr>
        <w:widowControl w:val="0"/>
        <w:numPr>
          <w:ilvl w:val="0"/>
          <w:numId w:val="6"/>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b/>
          <w:bCs/>
          <w:i/>
          <w:iCs/>
          <w:color w:val="000000"/>
          <w:w w:val="0"/>
          <w:sz w:val="28"/>
          <w:szCs w:val="28"/>
        </w:rPr>
      </w:pPr>
      <w:r>
        <w:rPr>
          <w:rFonts w:ascii="Times New Roman" w:hAnsi="Times New Roman" w:cs="Times New Roman"/>
          <w:color w:val="000000"/>
          <w:w w:val="0"/>
          <w:sz w:val="28"/>
          <w:szCs w:val="28"/>
        </w:rPr>
        <w:t>проведение в классе праздников, фестивалей, конкурсов, соревнований и т. д.</w:t>
      </w:r>
    </w:p>
    <w:p>
      <w:pPr>
        <w:widowControl w:val="0"/>
        <w:tabs>
          <w:tab w:val="left" w:pos="851"/>
          <w:tab w:val="left" w:pos="993"/>
          <w:tab w:val="left" w:pos="8800"/>
        </w:tabs>
        <w:autoSpaceDE w:val="0"/>
        <w:autoSpaceDN w:val="0"/>
        <w:spacing w:after="0" w:line="240" w:lineRule="auto"/>
        <w:ind w:firstLine="851"/>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педагогическое сопровождение ученического самоуправления класса, детской социальной активности, в том числе и РДШ, ЮИД, волонтеров и т.д.</w:t>
      </w:r>
    </w:p>
    <w:p>
      <w:pPr>
        <w:tabs>
          <w:tab w:val="left" w:pos="851"/>
          <w:tab w:val="left" w:pos="8800"/>
        </w:tabs>
        <w:spacing w:after="0" w:line="240" w:lineRule="auto"/>
        <w:ind w:firstLine="851"/>
        <w:rPr>
          <w:rFonts w:ascii="Times New Roman" w:hAnsi="Times New Roman" w:cs="Times New Roman"/>
          <w:b/>
          <w:bCs/>
          <w:i/>
          <w:iCs/>
          <w:color w:val="000000"/>
          <w:w w:val="0"/>
          <w:sz w:val="28"/>
          <w:szCs w:val="28"/>
        </w:rPr>
      </w:pPr>
    </w:p>
    <w:p>
      <w:pPr>
        <w:tabs>
          <w:tab w:val="left" w:pos="851"/>
          <w:tab w:val="left" w:pos="8800"/>
        </w:tabs>
        <w:spacing w:after="0" w:line="240" w:lineRule="auto"/>
        <w:ind w:firstLine="851"/>
        <w:rPr>
          <w:rFonts w:ascii="Times New Roman" w:hAnsi="Times New Roman" w:cs="Times New Roman"/>
          <w:color w:val="000000"/>
          <w:w w:val="0"/>
          <w:sz w:val="28"/>
          <w:szCs w:val="28"/>
        </w:rPr>
      </w:pPr>
      <w:r>
        <w:rPr>
          <w:rFonts w:ascii="Times New Roman" w:hAnsi="Times New Roman" w:cs="Times New Roman"/>
          <w:b/>
          <w:bCs/>
          <w:color w:val="000000"/>
          <w:w w:val="0"/>
          <w:sz w:val="28"/>
          <w:szCs w:val="28"/>
        </w:rPr>
        <w:t>Школьный урок</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Реализация воспитательного потенциала уроков (аудиторных занятий в рамках максимально допустимой учебной нагрузки) предусматривает:</w:t>
      </w:r>
    </w:p>
    <w:p>
      <w:pPr>
        <w:widowControl w:val="0"/>
        <w:numPr>
          <w:ilvl w:val="0"/>
          <w:numId w:val="7"/>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
          <w:color w:val="000000"/>
          <w:w w:val="0"/>
          <w:sz w:val="28"/>
          <w:szCs w:val="28"/>
        </w:rPr>
      </w:pPr>
      <w:r>
        <w:rPr>
          <w:rFonts w:ascii="Times New Roma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Pr>
          <w:rFonts w:ascii="Times New Roman" w:hAnsi="Times New Roman" w:cs="Times New Roman"/>
          <w:color w:val="000000"/>
          <w:w w:val="0"/>
          <w:sz w:val="28"/>
          <w:szCs w:val="28"/>
        </w:rPr>
        <w:t>;</w:t>
      </w:r>
    </w:p>
    <w:p>
      <w:pPr>
        <w:widowControl w:val="0"/>
        <w:numPr>
          <w:ilvl w:val="0"/>
          <w:numId w:val="7"/>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
          <w:color w:val="000000"/>
          <w:w w:val="0"/>
          <w:sz w:val="28"/>
          <w:szCs w:val="28"/>
        </w:rPr>
      </w:pPr>
      <w:r>
        <w:rPr>
          <w:rFonts w:ascii="Times New Roman" w:hAnsi="Times New Roman" w:cs="Times New Roman"/>
          <w:sz w:val="28"/>
          <w:szCs w:val="28"/>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pPr>
        <w:widowControl w:val="0"/>
        <w:numPr>
          <w:ilvl w:val="0"/>
          <w:numId w:val="7"/>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pPr>
        <w:widowControl w:val="0"/>
        <w:numPr>
          <w:ilvl w:val="0"/>
          <w:numId w:val="7"/>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
          <w:color w:val="000000"/>
          <w:w w:val="0"/>
          <w:sz w:val="28"/>
          <w:szCs w:val="28"/>
        </w:rPr>
      </w:pPr>
      <w:r>
        <w:rPr>
          <w:rFonts w:ascii="Times New Roma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pPr>
        <w:widowControl w:val="0"/>
        <w:numPr>
          <w:ilvl w:val="0"/>
          <w:numId w:val="7"/>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
          <w:color w:val="000000"/>
          <w:w w:val="0"/>
          <w:sz w:val="28"/>
          <w:szCs w:val="28"/>
        </w:rPr>
      </w:pPr>
      <w:r>
        <w:rPr>
          <w:rFonts w:ascii="Times New Roman" w:hAnsi="Times New Roman" w:cs="Times New Roman"/>
          <w:color w:val="000000"/>
          <w:w w:val="0"/>
          <w:sz w:val="28"/>
          <w:szCs w:val="28"/>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pPr>
        <w:widowControl w:val="0"/>
        <w:numPr>
          <w:ilvl w:val="0"/>
          <w:numId w:val="7"/>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
          <w:color w:val="000000"/>
          <w:w w:val="0"/>
          <w:sz w:val="28"/>
          <w:szCs w:val="28"/>
        </w:rPr>
      </w:pPr>
      <w:r>
        <w:rPr>
          <w:rFonts w:ascii="Times New Roman" w:hAnsi="Times New Roman" w:cs="Times New Roman"/>
          <w:color w:val="000000"/>
          <w:w w:val="0"/>
          <w:sz w:val="28"/>
          <w:szCs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pPr>
        <w:widowControl w:val="0"/>
        <w:numPr>
          <w:ilvl w:val="0"/>
          <w:numId w:val="7"/>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pPr>
        <w:widowControl w:val="0"/>
        <w:numPr>
          <w:ilvl w:val="0"/>
          <w:numId w:val="7"/>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
          <w:color w:val="000000"/>
          <w:w w:val="0"/>
          <w:sz w:val="28"/>
          <w:szCs w:val="28"/>
        </w:rPr>
      </w:pPr>
      <w:r>
        <w:rPr>
          <w:rFonts w:ascii="Times New Roman" w:hAnsi="Times New Roman" w:cs="Times New Roman"/>
          <w:color w:val="000000"/>
          <w:w w:val="0"/>
          <w:sz w:val="28"/>
          <w:szCs w:val="28"/>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pPr>
        <w:widowControl w:val="0"/>
        <w:numPr>
          <w:ilvl w:val="0"/>
          <w:numId w:val="7"/>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
          <w:color w:val="000000"/>
          <w:w w:val="0"/>
          <w:sz w:val="28"/>
          <w:szCs w:val="28"/>
        </w:rPr>
      </w:pPr>
      <w:r>
        <w:rPr>
          <w:rFonts w:ascii="Times New Roman" w:hAnsi="Times New Roman" w:cs="Times New Roman"/>
          <w:color w:val="000000"/>
          <w:w w:val="0"/>
          <w:sz w:val="28"/>
          <w:szCs w:val="28"/>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widowControl w:val="0"/>
        <w:numPr>
          <w:ilvl w:val="0"/>
          <w:numId w:val="7"/>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pPr>
        <w:widowControl w:val="0"/>
        <w:numPr>
          <w:ilvl w:val="0"/>
          <w:numId w:val="7"/>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участие в реализации проекта «Киноуроки в школах России».</w:t>
      </w:r>
    </w:p>
    <w:p>
      <w:pPr>
        <w:tabs>
          <w:tab w:val="left" w:pos="851"/>
          <w:tab w:val="left" w:pos="8800"/>
        </w:tabs>
        <w:spacing w:after="0" w:line="240" w:lineRule="auto"/>
        <w:ind w:firstLine="709"/>
        <w:rPr>
          <w:rFonts w:ascii="Times New Roman" w:hAnsi="Times New Roman" w:cs="Times New Roman"/>
          <w:b/>
          <w:bCs/>
          <w:color w:val="000000"/>
          <w:w w:val="0"/>
          <w:sz w:val="28"/>
          <w:szCs w:val="28"/>
        </w:rPr>
      </w:pPr>
    </w:p>
    <w:p>
      <w:pPr>
        <w:tabs>
          <w:tab w:val="left" w:pos="851"/>
          <w:tab w:val="left" w:pos="8800"/>
        </w:tabs>
        <w:spacing w:after="0" w:line="240" w:lineRule="auto"/>
        <w:ind w:firstLine="709"/>
        <w:rPr>
          <w:rFonts w:ascii="Times New Roman" w:hAnsi="Times New Roman" w:cs="Times New Roman"/>
          <w:b/>
          <w:bCs/>
          <w:color w:val="000000"/>
          <w:w w:val="0"/>
          <w:sz w:val="28"/>
          <w:szCs w:val="28"/>
        </w:rPr>
      </w:pPr>
      <w:r>
        <w:rPr>
          <w:rFonts w:ascii="Times New Roman" w:hAnsi="Times New Roman" w:cs="Times New Roman"/>
          <w:b/>
          <w:bCs/>
          <w:color w:val="000000"/>
          <w:w w:val="0"/>
          <w:sz w:val="28"/>
          <w:szCs w:val="28"/>
        </w:rPr>
        <w:t xml:space="preserve">Внеурочная деятельность </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pPr>
        <w:widowControl w:val="0"/>
        <w:numPr>
          <w:ilvl w:val="0"/>
          <w:numId w:val="8"/>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pPr>
        <w:widowControl w:val="0"/>
        <w:numPr>
          <w:ilvl w:val="0"/>
          <w:numId w:val="8"/>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формирование в кружках, секциях, клубах, студиях детско-взрослых общностей,</w:t>
      </w:r>
      <w:r>
        <w:rPr>
          <w:rFonts w:ascii="Times New Roman" w:hAnsi="Times New Roman" w:cs="Times New Roman"/>
          <w:i/>
          <w:color w:val="000000"/>
          <w:w w:val="0"/>
          <w:sz w:val="28"/>
          <w:szCs w:val="28"/>
        </w:rPr>
        <w:t xml:space="preserve"> </w:t>
      </w:r>
      <w:r>
        <w:rPr>
          <w:rFonts w:ascii="Times New Roman" w:hAnsi="Times New Roman" w:cs="Times New Roman"/>
          <w:color w:val="000000"/>
          <w:w w:val="0"/>
          <w:sz w:val="28"/>
          <w:szCs w:val="28"/>
        </w:rPr>
        <w:t>которые объединяют обучающихся и педагогов общими позитивными эмоциями и доверительными отношениями;</w:t>
      </w:r>
    </w:p>
    <w:p>
      <w:pPr>
        <w:widowControl w:val="0"/>
        <w:numPr>
          <w:ilvl w:val="0"/>
          <w:numId w:val="8"/>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поддержку средствами внеурочной деятельности обучающихся с выраженной лидерской позицией, возможность ее реализации; </w:t>
      </w:r>
    </w:p>
    <w:p>
      <w:pPr>
        <w:widowControl w:val="0"/>
        <w:numPr>
          <w:ilvl w:val="0"/>
          <w:numId w:val="8"/>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поощрение педагогическими работниками детских инициатив, проектов, самостоятельности, самоорганизации в соответствии с их интересами.</w:t>
      </w:r>
    </w:p>
    <w:p>
      <w:pPr>
        <w:tabs>
          <w:tab w:val="left" w:pos="851"/>
          <w:tab w:val="left" w:pos="8800"/>
        </w:tabs>
        <w:spacing w:after="0" w:line="240" w:lineRule="auto"/>
        <w:ind w:firstLine="709"/>
        <w:rPr>
          <w:rFonts w:ascii="Times New Roman" w:hAnsi="Times New Roman" w:cs="Times New Roman"/>
          <w:i/>
          <w:color w:val="000000"/>
          <w:w w:val="0"/>
          <w:sz w:val="28"/>
          <w:szCs w:val="28"/>
        </w:rPr>
      </w:pPr>
      <w:r>
        <w:rPr>
          <w:rFonts w:ascii="Times New Roman" w:hAnsi="Times New Roman" w:cs="Times New Roman"/>
          <w:color w:val="000000"/>
          <w:w w:val="0"/>
          <w:sz w:val="28"/>
          <w:szCs w:val="28"/>
        </w:rPr>
        <w:t xml:space="preserve">Реализация воспитательного потенциала внеурочной деятельности в школе осуществляется в рамках следующих выбранных обучающимися курсов, занятий: </w:t>
      </w:r>
      <w:bookmarkStart w:id="22" w:name="_Hlk85704621"/>
    </w:p>
    <w:bookmarkEnd w:id="22"/>
    <w:p>
      <w:pPr>
        <w:widowControl w:val="0"/>
        <w:numPr>
          <w:ilvl w:val="0"/>
          <w:numId w:val="8"/>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патриотической, гражданско-патриотической, военно-патриотической, краеведческой, историко-культурной направленности;</w:t>
      </w:r>
    </w:p>
    <w:p>
      <w:pPr>
        <w:widowControl w:val="0"/>
        <w:numPr>
          <w:ilvl w:val="0"/>
          <w:numId w:val="8"/>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духовно-нравственной направленности, занятий по традиционным религиозным культурам народов России, духовно-историческому краеведению;</w:t>
      </w:r>
    </w:p>
    <w:p>
      <w:pPr>
        <w:widowControl w:val="0"/>
        <w:numPr>
          <w:ilvl w:val="0"/>
          <w:numId w:val="8"/>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познавательной, научной, исследовательской, просветительской направленности;</w:t>
      </w:r>
    </w:p>
    <w:p>
      <w:pPr>
        <w:widowControl w:val="0"/>
        <w:numPr>
          <w:ilvl w:val="0"/>
          <w:numId w:val="8"/>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экологической, природоохранной направленности;</w:t>
      </w:r>
    </w:p>
    <w:p>
      <w:pPr>
        <w:widowControl w:val="0"/>
        <w:numPr>
          <w:ilvl w:val="0"/>
          <w:numId w:val="8"/>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художественной, эстетической направленности в области искусств, художественного творчества разных видов и жанров;</w:t>
      </w:r>
    </w:p>
    <w:p>
      <w:pPr>
        <w:widowControl w:val="0"/>
        <w:numPr>
          <w:ilvl w:val="0"/>
          <w:numId w:val="8"/>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туристско-краеведческой направленности;</w:t>
      </w:r>
    </w:p>
    <w:p>
      <w:pPr>
        <w:widowControl w:val="0"/>
        <w:numPr>
          <w:ilvl w:val="0"/>
          <w:numId w:val="8"/>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оздоровительной и спортивной направленности.</w:t>
      </w:r>
    </w:p>
    <w:p>
      <w:pPr>
        <w:tabs>
          <w:tab w:val="left" w:pos="851"/>
          <w:tab w:val="left" w:pos="8800"/>
        </w:tabs>
        <w:spacing w:after="0" w:line="240" w:lineRule="auto"/>
        <w:ind w:firstLine="709"/>
        <w:rPr>
          <w:rFonts w:ascii="Times New Roman" w:hAnsi="Times New Roman" w:cs="Times New Roman"/>
          <w:b/>
          <w:bCs/>
          <w:color w:val="000000"/>
          <w:w w:val="0"/>
          <w:sz w:val="28"/>
          <w:szCs w:val="28"/>
        </w:rPr>
      </w:pPr>
      <w:r>
        <w:rPr>
          <w:rFonts w:ascii="Times New Roman" w:hAnsi="Times New Roman" w:cs="Times New Roman"/>
          <w:b/>
          <w:bCs/>
          <w:color w:val="000000"/>
          <w:w w:val="0"/>
          <w:sz w:val="28"/>
          <w:szCs w:val="28"/>
        </w:rPr>
        <w:t>Внешкольные мероприятия</w:t>
      </w:r>
    </w:p>
    <w:p>
      <w:pPr>
        <w:tabs>
          <w:tab w:val="left" w:pos="851"/>
          <w:tab w:val="left" w:pos="8800"/>
        </w:tabs>
        <w:spacing w:after="0" w:line="240" w:lineRule="auto"/>
        <w:ind w:firstLine="709"/>
        <w:rPr>
          <w:rFonts w:ascii="Times New Roman" w:hAnsi="Times New Roman" w:cs="Times New Roman"/>
          <w:b/>
          <w:bCs/>
          <w:color w:val="000000"/>
          <w:w w:val="0"/>
          <w:sz w:val="28"/>
          <w:szCs w:val="28"/>
        </w:rPr>
      </w:pP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Реализация воспитательного потенциала внешкольных мероприятий предусматривает:</w:t>
      </w:r>
    </w:p>
    <w:p>
      <w:pPr>
        <w:widowControl w:val="0"/>
        <w:numPr>
          <w:ilvl w:val="0"/>
          <w:numId w:val="9"/>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внешкольные тематические мероприятия воспитательной направленности, организуемые педагогами, по изучаемым </w:t>
      </w:r>
      <w:r>
        <w:rPr>
          <w:rFonts w:ascii="Times New Roman" w:hAnsi="Times New Roman" w:cs="Times New Roman"/>
          <w:w w:val="0"/>
          <w:sz w:val="28"/>
          <w:szCs w:val="28"/>
        </w:rPr>
        <w:t>в школе</w:t>
      </w:r>
      <w:r>
        <w:rPr>
          <w:rFonts w:ascii="Times New Roman" w:hAnsi="Times New Roman" w:cs="Times New Roman"/>
          <w:color w:val="000000"/>
          <w:w w:val="0"/>
          <w:sz w:val="28"/>
          <w:szCs w:val="28"/>
        </w:rPr>
        <w:t xml:space="preserve"> учебным предметам, курсам, модулям;</w:t>
      </w:r>
    </w:p>
    <w:p>
      <w:pPr>
        <w:widowControl w:val="0"/>
        <w:numPr>
          <w:ilvl w:val="0"/>
          <w:numId w:val="9"/>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
          <w:color w:val="000000"/>
          <w:w w:val="0"/>
          <w:sz w:val="28"/>
          <w:szCs w:val="28"/>
        </w:rPr>
      </w:pPr>
      <w:r>
        <w:rPr>
          <w:rFonts w:ascii="Times New Roman" w:hAnsi="Times New Roman" w:cs="Times New Roman"/>
          <w:color w:val="000000"/>
          <w:w w:val="0"/>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w:t>
      </w:r>
      <w:r>
        <w:rPr>
          <w:rFonts w:ascii="Times New Roman" w:hAnsi="Times New Roman" w:cs="Times New Roman"/>
          <w:sz w:val="28"/>
          <w:szCs w:val="28"/>
        </w:rPr>
        <w:t xml:space="preserve"> </w:t>
      </w:r>
      <w:r>
        <w:rPr>
          <w:rFonts w:ascii="Times New Roman" w:hAnsi="Times New Roman" w:cs="Times New Roman"/>
          <w:color w:val="000000"/>
          <w:w w:val="0"/>
          <w:sz w:val="28"/>
          <w:szCs w:val="28"/>
        </w:rPr>
        <w:t>с привлечением к их планированию, организации, проведению, оценке мероприятия;</w:t>
      </w:r>
    </w:p>
    <w:p>
      <w:pPr>
        <w:widowControl w:val="0"/>
        <w:numPr>
          <w:ilvl w:val="0"/>
          <w:numId w:val="9"/>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
          <w:color w:val="000000"/>
          <w:w w:val="0"/>
          <w:sz w:val="28"/>
          <w:szCs w:val="28"/>
        </w:rPr>
      </w:pPr>
      <w:r>
        <w:rPr>
          <w:rFonts w:ascii="Times New Roman" w:hAnsi="Times New Roman" w:cs="Times New Roman"/>
          <w:color w:val="000000"/>
          <w:w w:val="0"/>
          <w:sz w:val="28"/>
          <w:szCs w:val="28"/>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pPr>
        <w:widowControl w:val="0"/>
        <w:numPr>
          <w:ilvl w:val="0"/>
          <w:numId w:val="9"/>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widowControl w:val="0"/>
        <w:numPr>
          <w:ilvl w:val="0"/>
          <w:numId w:val="9"/>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внешкольные мероприятия, в том числе организуемые совместно с социальными партнерами школы.</w:t>
      </w:r>
    </w:p>
    <w:p>
      <w:pPr>
        <w:widowControl w:val="0"/>
        <w:tabs>
          <w:tab w:val="left" w:pos="851"/>
          <w:tab w:val="left" w:pos="993"/>
          <w:tab w:val="left" w:pos="8800"/>
        </w:tabs>
        <w:autoSpaceDE w:val="0"/>
        <w:autoSpaceDN w:val="0"/>
        <w:spacing w:after="0" w:line="240" w:lineRule="auto"/>
        <w:ind w:left="709"/>
        <w:jc w:val="both"/>
        <w:rPr>
          <w:rFonts w:ascii="Times New Roman" w:hAnsi="Times New Roman" w:cs="Times New Roman"/>
          <w:color w:val="000000"/>
          <w:w w:val="0"/>
          <w:sz w:val="28"/>
          <w:szCs w:val="28"/>
        </w:rPr>
      </w:pPr>
    </w:p>
    <w:p>
      <w:pPr>
        <w:tabs>
          <w:tab w:val="left" w:pos="851"/>
          <w:tab w:val="left" w:pos="2977"/>
          <w:tab w:val="left" w:pos="8800"/>
        </w:tabs>
        <w:spacing w:line="360" w:lineRule="auto"/>
        <w:ind w:firstLine="709"/>
        <w:rPr>
          <w:rFonts w:ascii="Times New Roman" w:hAnsi="Times New Roman" w:cs="Times New Roman"/>
          <w:sz w:val="28"/>
          <w:szCs w:val="28"/>
        </w:rPr>
      </w:pPr>
      <w:r>
        <w:rPr>
          <w:rFonts w:ascii="Times New Roman" w:hAnsi="Times New Roman" w:cs="Times New Roman"/>
          <w:b/>
          <w:bCs/>
          <w:color w:val="000000"/>
          <w:w w:val="0"/>
          <w:sz w:val="28"/>
          <w:szCs w:val="28"/>
        </w:rPr>
        <w:t>Организация предметно-пространственной среды</w:t>
      </w:r>
    </w:p>
    <w:p>
      <w:pPr>
        <w:tabs>
          <w:tab w:val="left" w:pos="851"/>
          <w:tab w:val="left" w:pos="2977"/>
          <w:tab w:val="left" w:pos="8800"/>
        </w:tabs>
        <w:spacing w:after="0" w:line="240" w:lineRule="auto"/>
        <w:ind w:firstLine="709"/>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Реализация воспитательного потенциала предметно-пространственной среды предусматривает:</w:t>
      </w:r>
    </w:p>
    <w:p>
      <w:pPr>
        <w:widowControl w:val="0"/>
        <w:numPr>
          <w:ilvl w:val="0"/>
          <w:numId w:val="9"/>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портреты выдающихся государственных деятелей России в прошлом, деятелей культуры, науки, искусства, военных, героев и защитников Отечества;</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«места гражданского почитания» (</w:t>
      </w:r>
      <w:r>
        <w:rPr>
          <w:rFonts w:ascii="Times New Roman" w:hAnsi="Times New Roman" w:cs="Times New Roman"/>
          <w:bCs/>
          <w:i/>
          <w:iCs/>
          <w:color w:val="000000"/>
          <w:w w:val="0"/>
          <w:sz w:val="28"/>
          <w:szCs w:val="28"/>
        </w:rPr>
        <w:t>школа носит имя Героя Советского Союза, вице-адмирала ВМФ Старикова В.Г</w:t>
      </w:r>
      <w:r>
        <w:rPr>
          <w:rFonts w:ascii="Times New Roman" w:hAnsi="Times New Roman" w:cs="Times New Roman"/>
          <w:bCs/>
          <w:iCs/>
          <w:color w:val="000000"/>
          <w:w w:val="0"/>
          <w:sz w:val="28"/>
          <w:szCs w:val="28"/>
        </w:rPr>
        <w:t xml:space="preserve">.)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«Стена памяти», уголок «Наша Родина-Россия»; </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благоустройство школьных кабинетов классными руководителями вместе с обучающимся в своих классах;</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pPr>
        <w:widowControl w:val="0"/>
        <w:numPr>
          <w:ilvl w:val="0"/>
          <w:numId w:val="10"/>
        </w:numPr>
        <w:tabs>
          <w:tab w:val="left" w:pos="993"/>
          <w:tab w:val="left" w:pos="8800"/>
        </w:tabs>
        <w:autoSpaceDE w:val="0"/>
        <w:autoSpaceDN w:val="0"/>
        <w:spacing w:after="0" w:line="240" w:lineRule="auto"/>
        <w:ind w:left="0" w:firstLine="709"/>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pPr>
        <w:tabs>
          <w:tab w:val="left" w:pos="851"/>
          <w:tab w:val="left" w:pos="8800"/>
        </w:tabs>
        <w:spacing w:after="0" w:line="240" w:lineRule="auto"/>
        <w:ind w:firstLine="709"/>
        <w:rPr>
          <w:rFonts w:ascii="Times New Roman" w:hAnsi="Times New Roman" w:cs="Times New Roman"/>
          <w:b/>
          <w:bCs/>
          <w:color w:val="000000"/>
          <w:w w:val="0"/>
          <w:sz w:val="28"/>
          <w:szCs w:val="28"/>
        </w:rPr>
      </w:pPr>
    </w:p>
    <w:p>
      <w:pPr>
        <w:tabs>
          <w:tab w:val="left" w:pos="851"/>
          <w:tab w:val="left" w:pos="8800"/>
        </w:tabs>
        <w:spacing w:after="0" w:line="240" w:lineRule="auto"/>
        <w:ind w:firstLine="709"/>
        <w:rPr>
          <w:rFonts w:ascii="Times New Roman" w:hAnsi="Times New Roman" w:cs="Times New Roman"/>
          <w:b/>
          <w:bCs/>
          <w:color w:val="000000"/>
          <w:w w:val="0"/>
          <w:sz w:val="28"/>
          <w:szCs w:val="28"/>
        </w:rPr>
      </w:pPr>
      <w:r>
        <w:rPr>
          <w:rFonts w:ascii="Times New Roman" w:hAnsi="Times New Roman" w:cs="Times New Roman"/>
          <w:b/>
          <w:bCs/>
          <w:color w:val="000000"/>
          <w:w w:val="0"/>
          <w:sz w:val="28"/>
          <w:szCs w:val="28"/>
        </w:rPr>
        <w:t>Работа с родителями (законными представителями)</w:t>
      </w:r>
    </w:p>
    <w:p>
      <w:pPr>
        <w:tabs>
          <w:tab w:val="left" w:pos="851"/>
          <w:tab w:val="left" w:pos="8800"/>
        </w:tabs>
        <w:spacing w:after="0" w:line="240" w:lineRule="auto"/>
        <w:ind w:firstLine="709"/>
        <w:rPr>
          <w:rFonts w:ascii="Times New Roman" w:hAnsi="Times New Roman" w:cs="Times New Roman"/>
          <w:bCs/>
          <w:iCs/>
          <w:color w:val="000000"/>
          <w:w w:val="0"/>
          <w:sz w:val="28"/>
          <w:szCs w:val="28"/>
        </w:rPr>
      </w:pPr>
    </w:p>
    <w:p>
      <w:pPr>
        <w:tabs>
          <w:tab w:val="left" w:pos="851"/>
          <w:tab w:val="left" w:pos="8800"/>
        </w:tabs>
        <w:spacing w:after="0" w:line="240" w:lineRule="auto"/>
        <w:ind w:firstLine="709"/>
        <w:rPr>
          <w:rFonts w:ascii="Times New Roman" w:hAnsi="Times New Roman" w:cs="Times New Roman"/>
          <w:bCs/>
          <w:iCs/>
          <w:w w:val="0"/>
          <w:sz w:val="28"/>
          <w:szCs w:val="28"/>
        </w:rPr>
      </w:pPr>
      <w:r>
        <w:rPr>
          <w:rFonts w:ascii="Times New Roman" w:hAnsi="Times New Roman" w:cs="Times New Roman"/>
          <w:bCs/>
          <w:iCs/>
          <w:w w:val="0"/>
          <w:sz w:val="28"/>
          <w:szCs w:val="28"/>
        </w:rPr>
        <w:t>Реализация воспитательного потенциала работы с родителями в МБОУ «СОШ №100» предусматривает:</w:t>
      </w:r>
    </w:p>
    <w:p>
      <w:pPr>
        <w:tabs>
          <w:tab w:val="left" w:pos="851"/>
          <w:tab w:val="left" w:pos="8800"/>
        </w:tabs>
        <w:spacing w:after="0" w:line="240" w:lineRule="auto"/>
        <w:ind w:firstLine="709"/>
        <w:rPr>
          <w:rFonts w:ascii="Times New Roman" w:hAnsi="Times New Roman" w:cs="Times New Roman"/>
          <w:bCs/>
          <w:iCs/>
          <w:w w:val="0"/>
          <w:sz w:val="28"/>
          <w:szCs w:val="28"/>
        </w:rPr>
      </w:pPr>
      <w:r>
        <w:rPr>
          <w:rFonts w:ascii="Times New Roman" w:hAnsi="Times New Roman" w:cs="Times New Roman"/>
          <w:bCs/>
          <w:iCs/>
          <w:w w:val="0"/>
          <w:sz w:val="28"/>
          <w:szCs w:val="28"/>
        </w:rPr>
        <w:t>-создание и работу родительского комитета, Совета отцов, Совета школы, активов класса, участвующих в управлении классом и школой;</w:t>
      </w:r>
    </w:p>
    <w:p>
      <w:pPr>
        <w:tabs>
          <w:tab w:val="left" w:pos="851"/>
          <w:tab w:val="left" w:pos="8800"/>
        </w:tabs>
        <w:spacing w:after="0" w:line="240" w:lineRule="auto"/>
        <w:ind w:firstLine="709"/>
        <w:rPr>
          <w:rFonts w:ascii="Times New Roman" w:hAnsi="Times New Roman" w:cs="Times New Roman"/>
          <w:bCs/>
          <w:iCs/>
          <w:w w:val="0"/>
          <w:sz w:val="28"/>
          <w:szCs w:val="28"/>
        </w:rPr>
      </w:pPr>
      <w:r>
        <w:rPr>
          <w:rFonts w:ascii="Times New Roman" w:hAnsi="Times New Roman" w:cs="Times New Roman"/>
          <w:bCs/>
          <w:iCs/>
          <w:w w:val="0"/>
          <w:sz w:val="28"/>
          <w:szCs w:val="28"/>
        </w:rPr>
        <w:t>-проведение родительских собраний в классах, общешкольных собраний;</w:t>
      </w:r>
    </w:p>
    <w:p>
      <w:pPr>
        <w:tabs>
          <w:tab w:val="left" w:pos="851"/>
          <w:tab w:val="left" w:pos="8800"/>
        </w:tabs>
        <w:spacing w:after="0" w:line="240" w:lineRule="auto"/>
        <w:ind w:firstLine="709"/>
        <w:rPr>
          <w:rFonts w:ascii="Times New Roman" w:hAnsi="Times New Roman" w:cs="Times New Roman"/>
          <w:bCs/>
          <w:iCs/>
          <w:w w:val="0"/>
          <w:sz w:val="28"/>
          <w:szCs w:val="28"/>
        </w:rPr>
      </w:pPr>
      <w:r>
        <w:rPr>
          <w:rFonts w:ascii="Times New Roman" w:hAnsi="Times New Roman" w:cs="Times New Roman"/>
          <w:bCs/>
          <w:iCs/>
          <w:w w:val="0"/>
          <w:sz w:val="28"/>
          <w:szCs w:val="28"/>
        </w:rPr>
        <w:t>-родительские дни, в которые родители могут посещать уроки и внеурочные занятия;</w:t>
      </w:r>
    </w:p>
    <w:p>
      <w:pPr>
        <w:tabs>
          <w:tab w:val="left" w:pos="851"/>
          <w:tab w:val="left" w:pos="8800"/>
        </w:tabs>
        <w:spacing w:after="0" w:line="240" w:lineRule="auto"/>
        <w:ind w:firstLine="709"/>
        <w:rPr>
          <w:rFonts w:ascii="Times New Roman" w:hAnsi="Times New Roman" w:cs="Times New Roman"/>
          <w:bCs/>
          <w:iCs/>
          <w:w w:val="0"/>
          <w:sz w:val="28"/>
          <w:szCs w:val="28"/>
        </w:rPr>
      </w:pPr>
      <w:r>
        <w:rPr>
          <w:rFonts w:ascii="Times New Roman" w:hAnsi="Times New Roman" w:cs="Times New Roman"/>
          <w:bCs/>
          <w:iCs/>
          <w:w w:val="0"/>
          <w:sz w:val="28"/>
          <w:szCs w:val="28"/>
        </w:rPr>
        <w:t xml:space="preserve">-использование различных форм взаимодействия с родительской общественностью: </w:t>
      </w:r>
      <w:r>
        <w:rPr>
          <w:rFonts w:ascii="Times New Roman" w:hAnsi="Times New Roman" w:cs="Times New Roman"/>
          <w:bCs/>
          <w:iCs/>
          <w:w w:val="0"/>
          <w:sz w:val="28"/>
          <w:szCs w:val="28"/>
          <w:u w:val="single"/>
        </w:rPr>
        <w:t>семейных клубов</w:t>
      </w:r>
      <w:r>
        <w:rPr>
          <w:rFonts w:ascii="Times New Roman" w:hAnsi="Times New Roman" w:cs="Times New Roman"/>
          <w:bCs/>
          <w:iCs/>
          <w:w w:val="0"/>
          <w:sz w:val="28"/>
          <w:szCs w:val="28"/>
        </w:rPr>
        <w:t xml:space="preserve">, предоставляющих родителям, педагогам и обучающимся площадку для совместного досуга и общения, </w:t>
      </w:r>
      <w:r>
        <w:rPr>
          <w:rFonts w:ascii="Times New Roman" w:hAnsi="Times New Roman" w:cs="Times New Roman"/>
          <w:bCs/>
          <w:iCs/>
          <w:w w:val="0"/>
          <w:sz w:val="28"/>
          <w:szCs w:val="28"/>
          <w:u w:val="single"/>
        </w:rPr>
        <w:t>родительских гостиных</w:t>
      </w:r>
      <w:r>
        <w:rPr>
          <w:rFonts w:ascii="Times New Roman" w:hAnsi="Times New Roman" w:cs="Times New Roman"/>
          <w:bCs/>
          <w:iCs/>
          <w:w w:val="0"/>
          <w:sz w:val="28"/>
          <w:szCs w:val="28"/>
        </w:rPr>
        <w:t xml:space="preserve"> с обсуждением актуальных вопросов воспитания, </w:t>
      </w:r>
      <w:r>
        <w:rPr>
          <w:rFonts w:ascii="Times New Roman" w:hAnsi="Times New Roman" w:cs="Times New Roman"/>
          <w:bCs/>
          <w:iCs/>
          <w:w w:val="0"/>
          <w:sz w:val="28"/>
          <w:szCs w:val="28"/>
          <w:u w:val="single"/>
        </w:rPr>
        <w:t>круглые столы</w:t>
      </w:r>
      <w:r>
        <w:rPr>
          <w:rFonts w:ascii="Times New Roman" w:hAnsi="Times New Roman" w:cs="Times New Roman"/>
          <w:bCs/>
          <w:iCs/>
          <w:w w:val="0"/>
          <w:sz w:val="28"/>
          <w:szCs w:val="28"/>
        </w:rPr>
        <w:t xml:space="preserve"> с приглашением специалистов;</w:t>
      </w:r>
    </w:p>
    <w:p>
      <w:pPr>
        <w:tabs>
          <w:tab w:val="left" w:pos="851"/>
          <w:tab w:val="left" w:pos="8800"/>
        </w:tabs>
        <w:spacing w:after="0" w:line="240" w:lineRule="auto"/>
        <w:ind w:firstLine="709"/>
        <w:rPr>
          <w:rFonts w:ascii="Times New Roman" w:hAnsi="Times New Roman" w:cs="Times New Roman"/>
          <w:bCs/>
          <w:iCs/>
          <w:w w:val="0"/>
          <w:sz w:val="28"/>
          <w:szCs w:val="28"/>
        </w:rPr>
      </w:pPr>
      <w:r>
        <w:rPr>
          <w:rFonts w:ascii="Times New Roman" w:hAnsi="Times New Roman" w:cs="Times New Roman"/>
          <w:bCs/>
          <w:iCs/>
          <w:w w:val="0"/>
          <w:sz w:val="28"/>
          <w:szCs w:val="28"/>
        </w:rPr>
        <w:t xml:space="preserve">-организация семейного всеобуча, на котором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pPr>
        <w:tabs>
          <w:tab w:val="left" w:pos="851"/>
          <w:tab w:val="left" w:pos="8800"/>
        </w:tabs>
        <w:spacing w:after="0" w:line="240" w:lineRule="auto"/>
        <w:ind w:firstLine="709"/>
        <w:rPr>
          <w:rFonts w:ascii="Times New Roman" w:hAnsi="Times New Roman" w:cs="Times New Roman"/>
          <w:bCs/>
          <w:iCs/>
          <w:w w:val="0"/>
          <w:sz w:val="28"/>
          <w:szCs w:val="28"/>
        </w:rPr>
      </w:pPr>
      <w:r>
        <w:rPr>
          <w:rFonts w:ascii="Times New Roman" w:hAnsi="Times New Roman" w:cs="Times New Roman"/>
          <w:bCs/>
          <w:iCs/>
          <w:w w:val="0"/>
          <w:sz w:val="28"/>
          <w:szCs w:val="28"/>
        </w:rPr>
        <w:t xml:space="preserve">-родительские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pPr>
        <w:tabs>
          <w:tab w:val="left" w:pos="851"/>
          <w:tab w:val="left" w:pos="8800"/>
        </w:tabs>
        <w:spacing w:after="0" w:line="240" w:lineRule="auto"/>
        <w:ind w:firstLine="709"/>
        <w:rPr>
          <w:rFonts w:ascii="Times New Roman" w:hAnsi="Times New Roman" w:cs="Times New Roman"/>
          <w:bCs/>
          <w:iCs/>
          <w:w w:val="0"/>
          <w:sz w:val="28"/>
          <w:szCs w:val="28"/>
        </w:rPr>
      </w:pPr>
      <w:r>
        <w:rPr>
          <w:rFonts w:ascii="Times New Roman" w:hAnsi="Times New Roman" w:cs="Times New Roman"/>
          <w:bCs/>
          <w:iCs/>
          <w:w w:val="0"/>
          <w:sz w:val="28"/>
          <w:szCs w:val="28"/>
        </w:rPr>
        <w:t>-привлечение специалистов, представителей государственных органов, по запросу родителей, для решения проблемных и конфликтных ситуаций;</w:t>
      </w:r>
    </w:p>
    <w:p>
      <w:pPr>
        <w:tabs>
          <w:tab w:val="left" w:pos="851"/>
          <w:tab w:val="left" w:pos="8800"/>
        </w:tabs>
        <w:spacing w:after="0" w:line="240" w:lineRule="auto"/>
        <w:ind w:firstLine="709"/>
        <w:rPr>
          <w:rFonts w:ascii="Times New Roman" w:hAnsi="Times New Roman" w:cs="Times New Roman"/>
          <w:bCs/>
          <w:iCs/>
          <w:w w:val="0"/>
          <w:sz w:val="28"/>
          <w:szCs w:val="28"/>
        </w:rPr>
      </w:pPr>
      <w:r>
        <w:rPr>
          <w:rFonts w:ascii="Times New Roman" w:hAnsi="Times New Roman" w:cs="Times New Roman"/>
          <w:bCs/>
          <w:iCs/>
          <w:w w:val="0"/>
          <w:sz w:val="28"/>
          <w:szCs w:val="28"/>
        </w:rPr>
        <w:t>-участие родителей в психолого-педагогических консилиумах, собираемых в острых проблемных ситуациях, связанных с обучением и воспитанием конкретного обучающегося, групп обучающихся;</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-привлечение, помощь со стороны родителей в подготовке и проведении классных и общешкольных мероприятий воспитательной направленности.</w:t>
      </w:r>
    </w:p>
    <w:p>
      <w:pPr>
        <w:tabs>
          <w:tab w:val="left" w:pos="851"/>
          <w:tab w:val="left" w:pos="8800"/>
        </w:tabs>
        <w:spacing w:after="0" w:line="240" w:lineRule="auto"/>
        <w:ind w:firstLine="851"/>
        <w:rPr>
          <w:rFonts w:ascii="Times New Roman" w:hAnsi="Times New Roman" w:cs="Times New Roman"/>
          <w:bCs/>
          <w:iCs/>
          <w:color w:val="00B050"/>
          <w:w w:val="0"/>
          <w:sz w:val="28"/>
          <w:szCs w:val="28"/>
        </w:rPr>
      </w:pPr>
      <w:r>
        <w:rPr>
          <w:rFonts w:ascii="Times New Roman" w:hAnsi="Times New Roman" w:cs="Times New Roman"/>
          <w:bCs/>
          <w:iCs/>
          <w:color w:val="000000"/>
          <w:w w:val="0"/>
          <w:sz w:val="28"/>
          <w:szCs w:val="28"/>
        </w:rPr>
        <w:t xml:space="preserve">               </w:t>
      </w:r>
    </w:p>
    <w:p>
      <w:pPr>
        <w:shd w:val="clear" w:color="auto" w:fill="FFFFFF"/>
        <w:tabs>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
          <w:bCs/>
          <w:color w:val="000000"/>
          <w:w w:val="0"/>
          <w:sz w:val="28"/>
          <w:szCs w:val="28"/>
        </w:rPr>
        <w:t xml:space="preserve">              Самоуправление</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 xml:space="preserve">Ученическое самоуправление – форма реализации обучающимися права на участие в управлении школой в порядке, установленном ее уставом.      Создание и поддержка ученического самоуправления формирует в школе особую воспитывающую среду, помогает педагогам воспитывать у обучающихся инициативность, самостоятельность, ответственность, трудолюбие, чувство собственного достоинства, а обучающимся дает </w:t>
      </w:r>
    </w:p>
    <w:p>
      <w:pPr>
        <w:tabs>
          <w:tab w:val="left" w:pos="851"/>
          <w:tab w:val="left" w:pos="8800"/>
        </w:tabs>
        <w:spacing w:after="0" w:line="240" w:lineRule="auto"/>
        <w:rPr>
          <w:rFonts w:ascii="Times New Roman" w:hAnsi="Times New Roman" w:cs="Times New Roman"/>
          <w:bCs/>
          <w:iCs/>
          <w:w w:val="0"/>
          <w:sz w:val="28"/>
          <w:szCs w:val="28"/>
        </w:rPr>
      </w:pPr>
      <w:r>
        <w:rPr>
          <w:rFonts w:ascii="Times New Roman" w:hAnsi="Times New Roman" w:cs="Times New Roman"/>
          <w:bCs/>
          <w:iCs/>
          <w:w w:val="0"/>
          <w:sz w:val="28"/>
          <w:szCs w:val="28"/>
        </w:rPr>
        <w:t>возможность самовыражения и самореализации.</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 xml:space="preserve"> </w:t>
      </w:r>
      <w:r>
        <w:rPr>
          <w:rFonts w:ascii="Times New Roman" w:hAnsi="Times New Roman" w:cs="Times New Roman"/>
          <w:b/>
          <w:iCs/>
          <w:w w:val="0"/>
          <w:sz w:val="28"/>
          <w:szCs w:val="28"/>
        </w:rPr>
        <w:t>В начальной школе ученическое самоуправление</w:t>
      </w:r>
      <w:r>
        <w:rPr>
          <w:rFonts w:ascii="Times New Roman" w:hAnsi="Times New Roman" w:cs="Times New Roman"/>
          <w:bCs/>
          <w:iCs/>
          <w:w w:val="0"/>
          <w:sz w:val="28"/>
          <w:szCs w:val="28"/>
        </w:rPr>
        <w:t xml:space="preserve"> организуется педагогическим коллективом, прежде всего, классными руководителями. Реализация воспитательного потенциала ученического самоуправления в школе предусматривает: самоуправление, которое осуществляется через детскую организацию.</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 xml:space="preserve"> Органы ученического самоуправления разделяются на общешкольные и классные. Высшим органом ученического самоуправления является Конференция, включающая представителей ученического коллектива, педагогов и родителей, обучающихся данного образовательного учреждения. В период между Конференциями высшим исполнительным органом является </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Школьный Совет. Он формируется из выборных кандидатур 5-11 классов, которые утверждаются на Конференции. Совет избирается сроком на один учебный год. В состав Совета входят по два представителя 5-11 классов, которые избираются на классных собраниях.</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 xml:space="preserve"> Школьный Совет выбирает на первом заседании Главу из представителей своего состава. Главой может стать любой член Совета, набравший на школьных выборах при голосовании большее количество голосов и получивший статус Главы школьного самоуправления. Основной функцией Совета является -исполнительская, организаторская и управленческая. Глава и его заместитель представляют интересы школы. Члены Совета обязаны посещать все заседания. В случае неуважительного пропуска заседаний им выноситься замечание, при повторном пропуске - выговор. В случае систематического пропуска заседаний полномочия депутата могут быть прекращены.</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В состав Совета, кроме Главы и его заместителя, представителей от классного коллектива входят лидеры министерства школы. Каждый лидер министерства школы возглавляет работу по своему направлению с представителями классных коллективов. Работу каждого лидера совета школы курирует представитель педагогического коллектива школы.</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 xml:space="preserve">Деятельность Совета осуществляется через реализацию следующих функций: </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 xml:space="preserve">- участие в планировании работы и анализе проведенных общешкольных дел, акций, соревнований; </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 xml:space="preserve">- организация в проведении общешкольных и внешкольных мероприятий, распределение поручений по их проведению; </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 xml:space="preserve">- изучение нормативно-правовой документации по деятельности ученического самоуправления; </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 xml:space="preserve">- представление интересов обучающихся на заседаниях Совета обучающихся школы; </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 участие в рассмотрении вопросов о внесении изменений в Устав школы.</w:t>
      </w:r>
    </w:p>
    <w:p>
      <w:pPr>
        <w:tabs>
          <w:tab w:val="left" w:pos="851"/>
          <w:tab w:val="left" w:pos="8800"/>
        </w:tabs>
        <w:spacing w:after="0" w:line="240" w:lineRule="auto"/>
        <w:ind w:firstLine="851"/>
        <w:rPr>
          <w:rFonts w:ascii="Times New Roman" w:hAnsi="Times New Roman" w:cs="Times New Roman"/>
          <w:bCs/>
          <w:iCs/>
          <w:w w:val="0"/>
          <w:sz w:val="28"/>
          <w:szCs w:val="28"/>
        </w:rPr>
      </w:pPr>
      <w:r>
        <w:rPr>
          <w:rFonts w:ascii="Times New Roman" w:hAnsi="Times New Roman" w:cs="Times New Roman"/>
          <w:bCs/>
          <w:iCs/>
          <w:w w:val="0"/>
          <w:sz w:val="28"/>
          <w:szCs w:val="28"/>
        </w:rPr>
        <w:t>Классное собрание – высший орган самоуправления класса. Собрание обсуждает любые вопросы жизнедеятельности своего коллектива, принимает план внеклассных мероприятий, избирает актив класса, который создает свои органы самоуправления, одноименный с общешкольными.</w:t>
      </w:r>
    </w:p>
    <w:p>
      <w:pPr>
        <w:tabs>
          <w:tab w:val="left" w:pos="851"/>
          <w:tab w:val="left" w:pos="8800"/>
        </w:tabs>
        <w:spacing w:after="0" w:line="360" w:lineRule="auto"/>
        <w:ind w:firstLine="709"/>
        <w:rPr>
          <w:rFonts w:ascii="Times New Roman" w:hAnsi="Times New Roman" w:cs="Times New Roman"/>
          <w:b/>
          <w:bCs/>
          <w:color w:val="000000"/>
          <w:w w:val="0"/>
          <w:sz w:val="28"/>
          <w:szCs w:val="28"/>
        </w:rPr>
      </w:pPr>
      <w:r>
        <w:rPr>
          <w:rFonts w:ascii="Times New Roman" w:hAnsi="Times New Roman" w:cs="Times New Roman"/>
          <w:b/>
          <w:bCs/>
          <w:color w:val="000000"/>
          <w:w w:val="0"/>
          <w:sz w:val="28"/>
          <w:szCs w:val="28"/>
        </w:rPr>
        <w:t>Профилактика и безопасность</w:t>
      </w:r>
    </w:p>
    <w:p>
      <w:pPr>
        <w:tabs>
          <w:tab w:val="left" w:pos="851"/>
          <w:tab w:val="left" w:pos="8800"/>
        </w:tabs>
        <w:spacing w:after="0" w:line="240" w:lineRule="auto"/>
        <w:ind w:firstLine="851"/>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pPr>
        <w:tabs>
          <w:tab w:val="left" w:pos="851"/>
          <w:tab w:val="left" w:pos="8800"/>
        </w:tabs>
        <w:spacing w:after="0" w:line="240" w:lineRule="auto"/>
        <w:ind w:firstLine="851"/>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pPr>
        <w:widowControl w:val="0"/>
        <w:numPr>
          <w:ilvl w:val="0"/>
          <w:numId w:val="11"/>
        </w:numPr>
        <w:tabs>
          <w:tab w:val="left" w:pos="851"/>
          <w:tab w:val="left" w:pos="993"/>
          <w:tab w:val="left" w:pos="8800"/>
        </w:tabs>
        <w:autoSpaceDE w:val="0"/>
        <w:autoSpaceDN w:val="0"/>
        <w:spacing w:after="0" w:line="240" w:lineRule="auto"/>
        <w:ind w:left="0" w:firstLine="851"/>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pPr>
        <w:widowControl w:val="0"/>
        <w:numPr>
          <w:ilvl w:val="0"/>
          <w:numId w:val="11"/>
        </w:numPr>
        <w:tabs>
          <w:tab w:val="left" w:pos="851"/>
          <w:tab w:val="left" w:pos="993"/>
          <w:tab w:val="left" w:pos="8800"/>
        </w:tabs>
        <w:autoSpaceDE w:val="0"/>
        <w:autoSpaceDN w:val="0"/>
        <w:spacing w:after="0" w:line="240" w:lineRule="auto"/>
        <w:ind w:left="0" w:firstLine="851"/>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pPr>
        <w:widowControl w:val="0"/>
        <w:numPr>
          <w:ilvl w:val="0"/>
          <w:numId w:val="11"/>
        </w:numPr>
        <w:tabs>
          <w:tab w:val="left" w:pos="851"/>
          <w:tab w:val="left" w:pos="993"/>
          <w:tab w:val="left" w:pos="8800"/>
        </w:tabs>
        <w:autoSpaceDE w:val="0"/>
        <w:autoSpaceDN w:val="0"/>
        <w:spacing w:after="0" w:line="240" w:lineRule="auto"/>
        <w:ind w:left="0" w:firstLine="851"/>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pPr>
        <w:widowControl w:val="0"/>
        <w:numPr>
          <w:ilvl w:val="0"/>
          <w:numId w:val="11"/>
        </w:numPr>
        <w:tabs>
          <w:tab w:val="left" w:pos="851"/>
          <w:tab w:val="left" w:pos="1134"/>
          <w:tab w:val="left" w:pos="8800"/>
        </w:tabs>
        <w:autoSpaceDE w:val="0"/>
        <w:autoSpaceDN w:val="0"/>
        <w:spacing w:after="0" w:line="240" w:lineRule="auto"/>
        <w:ind w:left="0" w:firstLine="851"/>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pPr>
        <w:widowControl w:val="0"/>
        <w:numPr>
          <w:ilvl w:val="0"/>
          <w:numId w:val="11"/>
        </w:numPr>
        <w:tabs>
          <w:tab w:val="left" w:pos="851"/>
          <w:tab w:val="left" w:pos="1134"/>
          <w:tab w:val="left" w:pos="8800"/>
        </w:tabs>
        <w:autoSpaceDE w:val="0"/>
        <w:autoSpaceDN w:val="0"/>
        <w:spacing w:after="0" w:line="240" w:lineRule="auto"/>
        <w:ind w:left="0" w:firstLine="851"/>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pPr>
        <w:widowControl w:val="0"/>
        <w:numPr>
          <w:ilvl w:val="0"/>
          <w:numId w:val="11"/>
        </w:numPr>
        <w:tabs>
          <w:tab w:val="left" w:pos="851"/>
          <w:tab w:val="left" w:pos="1134"/>
          <w:tab w:val="left" w:pos="8800"/>
        </w:tabs>
        <w:autoSpaceDE w:val="0"/>
        <w:autoSpaceDN w:val="0"/>
        <w:spacing w:after="0" w:line="240" w:lineRule="auto"/>
        <w:ind w:left="0" w:firstLine="851"/>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pPr>
        <w:widowControl w:val="0"/>
        <w:numPr>
          <w:ilvl w:val="0"/>
          <w:numId w:val="11"/>
        </w:numPr>
        <w:tabs>
          <w:tab w:val="left" w:pos="851"/>
          <w:tab w:val="left" w:pos="1134"/>
          <w:tab w:val="left" w:pos="8800"/>
        </w:tabs>
        <w:autoSpaceDE w:val="0"/>
        <w:autoSpaceDN w:val="0"/>
        <w:spacing w:after="0" w:line="240" w:lineRule="auto"/>
        <w:ind w:left="0" w:firstLine="851"/>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pPr>
        <w:widowControl w:val="0"/>
        <w:numPr>
          <w:ilvl w:val="0"/>
          <w:numId w:val="11"/>
        </w:numPr>
        <w:tabs>
          <w:tab w:val="left" w:pos="851"/>
          <w:tab w:val="left" w:pos="1134"/>
          <w:tab w:val="left" w:pos="8800"/>
        </w:tabs>
        <w:autoSpaceDE w:val="0"/>
        <w:autoSpaceDN w:val="0"/>
        <w:spacing w:after="0" w:line="240" w:lineRule="auto"/>
        <w:ind w:left="0" w:firstLine="851"/>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pPr>
        <w:widowControl w:val="0"/>
        <w:numPr>
          <w:ilvl w:val="0"/>
          <w:numId w:val="11"/>
        </w:numPr>
        <w:tabs>
          <w:tab w:val="left" w:pos="851"/>
          <w:tab w:val="left" w:pos="1134"/>
          <w:tab w:val="left" w:pos="8800"/>
        </w:tabs>
        <w:autoSpaceDE w:val="0"/>
        <w:autoSpaceDN w:val="0"/>
        <w:spacing w:after="0" w:line="240" w:lineRule="auto"/>
        <w:ind w:left="0" w:firstLine="851"/>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pPr>
        <w:widowControl w:val="0"/>
        <w:tabs>
          <w:tab w:val="left" w:pos="851"/>
          <w:tab w:val="left" w:pos="1134"/>
          <w:tab w:val="left" w:pos="8800"/>
        </w:tabs>
        <w:autoSpaceDE w:val="0"/>
        <w:autoSpaceDN w:val="0"/>
        <w:spacing w:after="0" w:line="240" w:lineRule="auto"/>
        <w:ind w:firstLine="851"/>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 социально-психологического тестирования обучающихся, направленного на раннее выявление немедицинского потребления наркотических средств и психотропных веществ</w:t>
      </w:r>
    </w:p>
    <w:p>
      <w:pPr>
        <w:widowControl w:val="0"/>
        <w:tabs>
          <w:tab w:val="left" w:pos="851"/>
          <w:tab w:val="left" w:pos="1134"/>
          <w:tab w:val="left" w:pos="8800"/>
        </w:tabs>
        <w:autoSpaceDE w:val="0"/>
        <w:autoSpaceDN w:val="0"/>
        <w:spacing w:after="0" w:line="240" w:lineRule="auto"/>
        <w:ind w:firstLine="851"/>
        <w:jc w:val="both"/>
        <w:rPr>
          <w:rFonts w:ascii="Times New Roman" w:hAnsi="Times New Roman" w:cs="Times New Roman"/>
          <w:iCs/>
          <w:color w:val="000000"/>
          <w:w w:val="0"/>
          <w:sz w:val="28"/>
          <w:szCs w:val="28"/>
        </w:rPr>
      </w:pPr>
    </w:p>
    <w:p>
      <w:pPr>
        <w:tabs>
          <w:tab w:val="left" w:pos="8800"/>
        </w:tabs>
        <w:spacing w:after="0" w:line="240" w:lineRule="auto"/>
        <w:ind w:firstLine="851"/>
        <w:rPr>
          <w:rFonts w:ascii="Times New Roman" w:hAnsi="Times New Roman" w:cs="Times New Roman"/>
          <w:w w:val="0"/>
          <w:sz w:val="28"/>
          <w:szCs w:val="28"/>
        </w:rPr>
      </w:pPr>
      <w:r>
        <w:rPr>
          <w:rFonts w:ascii="Times New Roman" w:hAnsi="Times New Roman" w:cs="Times New Roman"/>
          <w:b/>
          <w:bCs/>
          <w:color w:val="000000"/>
          <w:w w:val="0"/>
          <w:sz w:val="28"/>
          <w:szCs w:val="28"/>
        </w:rPr>
        <w:t xml:space="preserve">         Социальное партнёрство</w:t>
      </w:r>
    </w:p>
    <w:p>
      <w:pPr>
        <w:tabs>
          <w:tab w:val="left" w:pos="851"/>
          <w:tab w:val="left" w:pos="8800"/>
        </w:tabs>
        <w:spacing w:after="0" w:line="240" w:lineRule="auto"/>
        <w:ind w:firstLine="851"/>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Реализация социокультурного контекста опирается на построение социального партнерства образовательной организации с организациями-партнерами. Для МБОУ СОШ №100 это: социальные партнёры микрорайона, города, республики  (СЮТ, ЦДТ Ленинского р-на, клуб «Ромашка», библиотека им В.В Маяковского, хоккейный клуб «Гвоздика», ДСШ №2, ДСШ «Созвездие», клуб "Ариадна", КЮМ "Дельфин", центр одарённых детей «ТАУ», школы искусств города Ижевска, наркодиспансер, поликлиники города, центр "Семья", клуб «Защита», центр развития «Кванториум, «Центр финансового просвещения», ОАО «Ижевский мотозавод «Аксион-холдинг», ИжГТУ и другие ВУЗы и образовательные учреждения УР. </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Реализация воспитательного потенциала социального партнерства школы предусматривает:</w:t>
      </w:r>
    </w:p>
    <w:p>
      <w:pPr>
        <w:widowControl w:val="0"/>
        <w:numPr>
          <w:ilvl w:val="0"/>
          <w:numId w:val="12"/>
        </w:numPr>
        <w:tabs>
          <w:tab w:val="left" w:pos="851"/>
          <w:tab w:val="left" w:pos="1134"/>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pPr>
        <w:widowControl w:val="0"/>
        <w:numPr>
          <w:ilvl w:val="0"/>
          <w:numId w:val="12"/>
        </w:numPr>
        <w:tabs>
          <w:tab w:val="left" w:pos="851"/>
          <w:tab w:val="left" w:pos="1134"/>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pPr>
        <w:widowControl w:val="0"/>
        <w:numPr>
          <w:ilvl w:val="0"/>
          <w:numId w:val="12"/>
        </w:numPr>
        <w:tabs>
          <w:tab w:val="left" w:pos="851"/>
          <w:tab w:val="left" w:pos="1134"/>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pPr>
        <w:widowControl w:val="0"/>
        <w:numPr>
          <w:ilvl w:val="0"/>
          <w:numId w:val="12"/>
        </w:numPr>
        <w:tabs>
          <w:tab w:val="left" w:pos="851"/>
          <w:tab w:val="left" w:pos="1134"/>
          <w:tab w:val="left" w:pos="8800"/>
        </w:tabs>
        <w:autoSpaceDE w:val="0"/>
        <w:autoSpaceDN w:val="0"/>
        <w:spacing w:after="0" w:line="240" w:lineRule="auto"/>
        <w:ind w:left="0"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открытые </w:t>
      </w:r>
      <w:r>
        <w:rPr>
          <w:rFonts w:ascii="Times New Roman" w:hAnsi="Times New Roman" w:cs="Times New Roman"/>
          <w:w w:val="0"/>
          <w:sz w:val="28"/>
          <w:szCs w:val="28"/>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Pr>
          <w:rFonts w:ascii="Times New Roman" w:hAnsi="Times New Roman" w:cs="Times New Roman"/>
          <w:color w:val="000000"/>
          <w:w w:val="0"/>
          <w:sz w:val="28"/>
          <w:szCs w:val="28"/>
        </w:rPr>
        <w:t xml:space="preserve">актуальные проблемы, касающиеся жизни школы, муниципального образования, региона, страны; </w:t>
      </w:r>
    </w:p>
    <w:p>
      <w:pPr>
        <w:widowControl w:val="0"/>
        <w:numPr>
          <w:ilvl w:val="0"/>
          <w:numId w:val="12"/>
        </w:numPr>
        <w:tabs>
          <w:tab w:val="left" w:pos="851"/>
          <w:tab w:val="left" w:pos="1134"/>
          <w:tab w:val="left" w:pos="8800"/>
        </w:tabs>
        <w:autoSpaceDE w:val="0"/>
        <w:autoSpaceDN w:val="0"/>
        <w:spacing w:after="0" w:line="240" w:lineRule="auto"/>
        <w:ind w:left="0" w:firstLine="709"/>
        <w:jc w:val="both"/>
        <w:rPr>
          <w:rFonts w:ascii="Times New Roman" w:hAnsi="Times New Roman" w:cs="Times New Roman"/>
          <w:b/>
          <w:bCs/>
          <w:i/>
          <w:iCs/>
          <w:color w:val="000000"/>
          <w:w w:val="0"/>
          <w:sz w:val="28"/>
          <w:szCs w:val="28"/>
        </w:rPr>
      </w:pPr>
      <w:r>
        <w:rPr>
          <w:rFonts w:ascii="Times New Roman" w:hAnsi="Times New Roman" w:cs="Times New Roman"/>
          <w:color w:val="000000"/>
          <w:w w:val="0"/>
          <w:sz w:val="28"/>
          <w:szCs w:val="28"/>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pPr>
        <w:widowControl w:val="0"/>
        <w:tabs>
          <w:tab w:val="left" w:pos="851"/>
          <w:tab w:val="left" w:pos="1134"/>
          <w:tab w:val="left" w:pos="8800"/>
        </w:tabs>
        <w:autoSpaceDE w:val="0"/>
        <w:autoSpaceDN w:val="0"/>
        <w:spacing w:after="0" w:line="240" w:lineRule="auto"/>
        <w:ind w:left="709"/>
        <w:jc w:val="both"/>
        <w:rPr>
          <w:rFonts w:ascii="Times New Roman" w:hAnsi="Times New Roman" w:cs="Times New Roman"/>
          <w:b/>
          <w:bCs/>
          <w:i/>
          <w:iCs/>
          <w:color w:val="000000"/>
          <w:w w:val="0"/>
          <w:sz w:val="28"/>
          <w:szCs w:val="28"/>
        </w:rPr>
      </w:pPr>
    </w:p>
    <w:p>
      <w:pPr>
        <w:tabs>
          <w:tab w:val="left" w:pos="851"/>
          <w:tab w:val="left" w:pos="8800"/>
        </w:tabs>
        <w:spacing w:line="360" w:lineRule="auto"/>
        <w:ind w:firstLine="709"/>
        <w:rPr>
          <w:rFonts w:ascii="Times New Roman" w:hAnsi="Times New Roman" w:cs="Times New Roman"/>
          <w:iCs/>
          <w:color w:val="000000"/>
          <w:w w:val="0"/>
          <w:sz w:val="28"/>
          <w:szCs w:val="28"/>
        </w:rPr>
      </w:pPr>
      <w:r>
        <w:rPr>
          <w:rFonts w:ascii="Times New Roman" w:hAnsi="Times New Roman" w:cs="Times New Roman"/>
          <w:b/>
          <w:bCs/>
          <w:color w:val="000000"/>
          <w:w w:val="0"/>
          <w:sz w:val="28"/>
          <w:szCs w:val="28"/>
        </w:rPr>
        <w:t xml:space="preserve">             Профориентация</w:t>
      </w:r>
      <w:r>
        <w:t xml:space="preserve"> </w:t>
      </w:r>
      <w:r>
        <w:rPr>
          <w:rFonts w:ascii="Times New Roman" w:hAnsi="Times New Roman" w:cs="Times New Roman"/>
          <w:b/>
          <w:bCs/>
          <w:color w:val="000000"/>
          <w:w w:val="0"/>
          <w:sz w:val="28"/>
          <w:szCs w:val="28"/>
        </w:rPr>
        <w:t>(в основной и старшей школе)</w:t>
      </w:r>
    </w:p>
    <w:p>
      <w:pPr>
        <w:tabs>
          <w:tab w:val="left" w:pos="851"/>
          <w:tab w:val="left" w:pos="8800"/>
        </w:tabs>
        <w:spacing w:after="0" w:line="240" w:lineRule="auto"/>
        <w:ind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 xml:space="preserve">    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w:t>
      </w:r>
    </w:p>
    <w:p>
      <w:pPr>
        <w:tabs>
          <w:tab w:val="left" w:pos="851"/>
          <w:tab w:val="left" w:pos="8800"/>
        </w:tabs>
        <w:spacing w:after="0" w:line="240" w:lineRule="auto"/>
        <w:ind w:firstLine="709"/>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 xml:space="preserve">     Реализация воспитательного потенциала профориентационной работы школы предусматривает:   </w:t>
      </w:r>
    </w:p>
    <w:p>
      <w:pPr>
        <w:widowControl w:val="0"/>
        <w:tabs>
          <w:tab w:val="left" w:pos="851"/>
          <w:tab w:val="left" w:pos="993"/>
          <w:tab w:val="left" w:pos="8800"/>
        </w:tabs>
        <w:autoSpaceDE w:val="0"/>
        <w:autoSpaceDN w:val="0"/>
        <w:spacing w:after="0" w:line="240" w:lineRule="auto"/>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 xml:space="preserve">            - 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  Дней открытых дверей в средних специальных учебных учреждений и ВУЗов (перечислить); ;</w:t>
      </w:r>
    </w:p>
    <w:p>
      <w:pPr>
        <w:widowControl w:val="0"/>
        <w:numPr>
          <w:ilvl w:val="0"/>
          <w:numId w:val="11"/>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widowControl w:val="0"/>
        <w:numPr>
          <w:ilvl w:val="0"/>
          <w:numId w:val="11"/>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экскурсии на предприятия города, дающие начальные представления о существующих профессиях и условиях работы;</w:t>
      </w:r>
    </w:p>
    <w:p>
      <w:pPr>
        <w:widowControl w:val="0"/>
        <w:numPr>
          <w:ilvl w:val="0"/>
          <w:numId w:val="11"/>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widowControl w:val="0"/>
        <w:numPr>
          <w:ilvl w:val="0"/>
          <w:numId w:val="11"/>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widowControl w:val="0"/>
        <w:numPr>
          <w:ilvl w:val="0"/>
          <w:numId w:val="11"/>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совместное с педагогами изучение обучающимися Итернет-ресурсов,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pPr>
        <w:widowControl w:val="0"/>
        <w:tabs>
          <w:tab w:val="left" w:pos="851"/>
          <w:tab w:val="left" w:pos="993"/>
          <w:tab w:val="left" w:pos="8800"/>
        </w:tabs>
        <w:autoSpaceDE w:val="0"/>
        <w:autoSpaceDN w:val="0"/>
        <w:spacing w:after="0" w:line="240" w:lineRule="auto"/>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участие в работе всероссийских профориентационных проектов, созданных в сети Интернет,</w:t>
      </w:r>
      <w:r>
        <w:t xml:space="preserve"> </w:t>
      </w:r>
      <w:r>
        <w:rPr>
          <w:rFonts w:ascii="Times New Roman" w:hAnsi="Times New Roman" w:cs="Times New Roman"/>
          <w:iCs/>
          <w:color w:val="000000"/>
          <w:w w:val="0"/>
          <w:sz w:val="28"/>
          <w:szCs w:val="28"/>
        </w:rPr>
        <w:t>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«ПроеКТОриЯ» -8-9 классы,«Успех каждого ребенка»,решение учебно-тренировочных задач, участие в мастер-классах, посещение отрытых уроков центра для одаренных детей «ТАУ», «Кванториум ;</w:t>
      </w:r>
    </w:p>
    <w:p>
      <w:pPr>
        <w:widowControl w:val="0"/>
        <w:numPr>
          <w:ilvl w:val="0"/>
          <w:numId w:val="11"/>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индивидуальные консультации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pPr>
        <w:widowControl w:val="0"/>
        <w:numPr>
          <w:ilvl w:val="0"/>
          <w:numId w:val="11"/>
        </w:numPr>
        <w:tabs>
          <w:tab w:val="left" w:pos="851"/>
          <w:tab w:val="left" w:pos="993"/>
          <w:tab w:val="left" w:pos="8800"/>
        </w:tabs>
        <w:autoSpaceDE w:val="0"/>
        <w:autoSpaceDN w:val="0"/>
        <w:spacing w:after="0" w:line="240" w:lineRule="auto"/>
        <w:ind w:left="0" w:firstLine="709"/>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w:t>
      </w:r>
    </w:p>
    <w:p>
      <w:pPr>
        <w:widowControl w:val="0"/>
        <w:tabs>
          <w:tab w:val="left" w:pos="851"/>
          <w:tab w:val="left" w:pos="993"/>
          <w:tab w:val="left" w:pos="8800"/>
        </w:tabs>
        <w:autoSpaceDE w:val="0"/>
        <w:autoSpaceDN w:val="0"/>
        <w:spacing w:after="0" w:line="240" w:lineRule="auto"/>
        <w:ind w:left="709"/>
        <w:jc w:val="both"/>
        <w:rPr>
          <w:rFonts w:ascii="Times New Roman" w:hAnsi="Times New Roman" w:cs="Times New Roman"/>
          <w:iCs/>
          <w:color w:val="000000"/>
          <w:w w:val="0"/>
          <w:sz w:val="28"/>
          <w:szCs w:val="28"/>
        </w:rPr>
      </w:pPr>
    </w:p>
    <w:p>
      <w:pPr>
        <w:widowControl w:val="0"/>
        <w:tabs>
          <w:tab w:val="left" w:pos="851"/>
          <w:tab w:val="left" w:pos="993"/>
          <w:tab w:val="left" w:pos="8800"/>
        </w:tabs>
        <w:autoSpaceDE w:val="0"/>
        <w:autoSpaceDN w:val="0"/>
        <w:spacing w:after="0" w:line="240" w:lineRule="auto"/>
        <w:ind w:left="709"/>
        <w:jc w:val="both"/>
        <w:rPr>
          <w:rFonts w:ascii="Times New Roman" w:hAnsi="Times New Roman" w:cs="Times New Roman"/>
          <w:iCs/>
          <w:color w:val="000000"/>
          <w:w w:val="0"/>
          <w:sz w:val="28"/>
          <w:szCs w:val="28"/>
        </w:rPr>
      </w:pPr>
    </w:p>
    <w:p>
      <w:pPr>
        <w:widowControl w:val="0"/>
        <w:tabs>
          <w:tab w:val="left" w:pos="851"/>
          <w:tab w:val="left" w:pos="993"/>
          <w:tab w:val="left" w:pos="8800"/>
        </w:tabs>
        <w:autoSpaceDE w:val="0"/>
        <w:autoSpaceDN w:val="0"/>
        <w:spacing w:after="0" w:line="240" w:lineRule="auto"/>
        <w:ind w:firstLine="851"/>
        <w:jc w:val="both"/>
        <w:rPr>
          <w:rFonts w:ascii="Times New Roman" w:hAnsi="Times New Roman" w:cs="Times New Roman"/>
          <w:iCs/>
          <w:color w:val="000000"/>
          <w:w w:val="0"/>
          <w:sz w:val="28"/>
          <w:szCs w:val="28"/>
        </w:rPr>
      </w:pPr>
      <w:bookmarkStart w:id="23" w:name="_Toc99639559"/>
      <w:bookmarkStart w:id="24" w:name="_Toc85440241"/>
      <w:r>
        <w:rPr>
          <w:rFonts w:ascii="Times New Roman" w:hAnsi="Times New Roman" w:cs="Times New Roman"/>
          <w:b/>
          <w:bCs/>
          <w:color w:val="000000"/>
          <w:w w:val="0"/>
          <w:sz w:val="28"/>
          <w:szCs w:val="28"/>
        </w:rPr>
        <w:t>РАЗДЕЛ III. ОРГАНИЗАЦИОННЫЙ</w:t>
      </w:r>
      <w:bookmarkEnd w:id="23"/>
      <w:bookmarkEnd w:id="24"/>
    </w:p>
    <w:p>
      <w:pPr>
        <w:keepNext/>
        <w:keepLines/>
        <w:tabs>
          <w:tab w:val="left" w:pos="8800"/>
        </w:tabs>
        <w:spacing w:after="0" w:line="240" w:lineRule="auto"/>
        <w:ind w:firstLine="851"/>
        <w:outlineLvl w:val="0"/>
        <w:rPr>
          <w:rFonts w:ascii="Times New Roman" w:hAnsi="Times New Roman" w:cs="Times New Roman"/>
          <w:b/>
          <w:bCs/>
          <w:color w:val="FF0000"/>
          <w:w w:val="0"/>
          <w:sz w:val="28"/>
          <w:szCs w:val="28"/>
        </w:rPr>
      </w:pPr>
      <w:bookmarkStart w:id="25" w:name="_Toc99639560"/>
    </w:p>
    <w:p>
      <w:pPr>
        <w:keepNext/>
        <w:keepLines/>
        <w:tabs>
          <w:tab w:val="left" w:pos="8800"/>
        </w:tabs>
        <w:spacing w:after="0" w:line="240" w:lineRule="auto"/>
        <w:ind w:firstLine="709"/>
        <w:outlineLvl w:val="0"/>
        <w:rPr>
          <w:rFonts w:ascii="Times New Roman" w:hAnsi="Times New Roman" w:cs="Times New Roman"/>
          <w:b/>
          <w:bCs/>
          <w:color w:val="000000"/>
          <w:w w:val="0"/>
          <w:sz w:val="28"/>
          <w:szCs w:val="28"/>
        </w:rPr>
      </w:pPr>
      <w:r>
        <w:rPr>
          <w:rFonts w:ascii="Times New Roman" w:hAnsi="Times New Roman" w:cs="Times New Roman"/>
          <w:b/>
          <w:bCs/>
          <w:color w:val="000000"/>
          <w:w w:val="0"/>
          <w:sz w:val="28"/>
          <w:szCs w:val="28"/>
        </w:rPr>
        <w:t xml:space="preserve">3.1. </w:t>
      </w:r>
      <w:bookmarkStart w:id="26" w:name="_Toc85440244"/>
      <w:r>
        <w:rPr>
          <w:rFonts w:ascii="Times New Roman" w:hAnsi="Times New Roman" w:cs="Times New Roman"/>
          <w:b/>
          <w:bCs/>
          <w:color w:val="000000"/>
          <w:w w:val="0"/>
          <w:sz w:val="28"/>
          <w:szCs w:val="28"/>
        </w:rPr>
        <w:t>Кадровое обеспечение</w:t>
      </w:r>
      <w:bookmarkEnd w:id="25"/>
      <w:bookmarkEnd w:id="26"/>
      <w:r>
        <w:rPr>
          <w:rFonts w:ascii="Times New Roman" w:hAnsi="Times New Roman" w:cs="Times New Roman"/>
          <w:b/>
          <w:bCs/>
          <w:color w:val="000000"/>
          <w:w w:val="0"/>
          <w:sz w:val="28"/>
          <w:szCs w:val="28"/>
        </w:rPr>
        <w:t xml:space="preserve"> </w:t>
      </w:r>
    </w:p>
    <w:p>
      <w:pPr>
        <w:tabs>
          <w:tab w:val="left" w:pos="851"/>
          <w:tab w:val="left" w:pos="8800"/>
        </w:tabs>
        <w:spacing w:after="0" w:line="240" w:lineRule="auto"/>
        <w:ind w:firstLine="709"/>
        <w:rPr>
          <w:rFonts w:ascii="Times New Roman" w:hAnsi="Times New Roman" w:cs="Times New Roman"/>
          <w:color w:val="000000"/>
          <w:w w:val="0"/>
          <w:sz w:val="28"/>
          <w:szCs w:val="28"/>
        </w:rPr>
      </w:pP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Общая численность педагогических работников 92 человека основных педагогических работников. 3 педагога работают по внешнему совместительству. 85 % от общей численности педагогических работников имеют высшее педагогическое образование. 40% от общей численности педагогических работников имеют высшую квалификационную категорию.41 % - первую квалификационную категорию.</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Психолого- педагогическим сопровождением обучающихся, в том числе и с ОВЗ, привлечены следующие специалисты; педагоги-психологи, социальный педагог, педагог-логопед. </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В школе 58 классов-комплектов , в которых работают 56 классных руководителя, 3 из них осуществляют классное руководство в 2-х классах.</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Кадровое обеспечение воспитательного процесса:</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Заместитель директора по воспитательной работе </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Заместитель директора по дополнительному образованию</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Педагоги-организаторы </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Классные руководители</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Педагоги-психологи</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Социальный педагог</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Педагог-логопед</w:t>
      </w:r>
    </w:p>
    <w:p>
      <w:pPr>
        <w:tabs>
          <w:tab w:val="left" w:pos="851"/>
          <w:tab w:val="left" w:pos="8800"/>
        </w:tabs>
        <w:spacing w:after="0" w:line="240" w:lineRule="auto"/>
        <w:ind w:firstLine="709"/>
        <w:rPr>
          <w:rFonts w:ascii="Times New Roman" w:hAnsi="Times New Roman" w:cs="Times New Roman"/>
          <w:color w:val="000000"/>
          <w:w w:val="0"/>
          <w:sz w:val="28"/>
          <w:szCs w:val="28"/>
        </w:rPr>
      </w:pPr>
      <w:r>
        <w:rPr>
          <w:rFonts w:ascii="Times New Roman" w:hAnsi="Times New Roman" w:cs="Times New Roman"/>
          <w:color w:val="000000"/>
          <w:w w:val="0"/>
          <w:sz w:val="28"/>
          <w:szCs w:val="28"/>
        </w:rPr>
        <w:t> Педагоги дополнительного образования</w:t>
      </w:r>
    </w:p>
    <w:p>
      <w:pPr>
        <w:tabs>
          <w:tab w:val="left" w:pos="851"/>
          <w:tab w:val="left" w:pos="8800"/>
        </w:tabs>
        <w:spacing w:after="0" w:line="240" w:lineRule="auto"/>
        <w:ind w:firstLine="709"/>
        <w:rPr>
          <w:rFonts w:ascii="Times New Roman" w:hAnsi="Times New Roman" w:cs="Times New Roman"/>
          <w:color w:val="000000"/>
          <w:w w:val="0"/>
          <w:sz w:val="28"/>
          <w:szCs w:val="28"/>
        </w:rPr>
      </w:pPr>
    </w:p>
    <w:p>
      <w:pPr>
        <w:keepNext/>
        <w:keepLines/>
        <w:tabs>
          <w:tab w:val="left" w:pos="8800"/>
        </w:tabs>
        <w:spacing w:after="0" w:line="360" w:lineRule="auto"/>
        <w:outlineLvl w:val="0"/>
        <w:rPr>
          <w:rFonts w:ascii="Times New Roman" w:hAnsi="Times New Roman" w:cs="Times New Roman"/>
          <w:b/>
          <w:bCs/>
          <w:color w:val="000000"/>
          <w:w w:val="0"/>
          <w:sz w:val="28"/>
          <w:szCs w:val="28"/>
        </w:rPr>
      </w:pPr>
      <w:bookmarkStart w:id="27" w:name="_Toc99639561"/>
      <w:bookmarkStart w:id="28" w:name="_Toc85440245"/>
      <w:r>
        <w:rPr>
          <w:rFonts w:ascii="Times New Roman" w:hAnsi="Times New Roman" w:cs="Times New Roman"/>
          <w:b/>
          <w:bCs/>
          <w:color w:val="000000"/>
          <w:w w:val="0"/>
          <w:sz w:val="28"/>
          <w:szCs w:val="28"/>
        </w:rPr>
        <w:t>3.2. Нормативно-методическое обеспечение</w:t>
      </w:r>
      <w:bookmarkEnd w:id="27"/>
      <w:bookmarkEnd w:id="28"/>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Управление качеством воспитательной деятельности в МБОУ СОШ № 100 связывается, прежде всего, с качеством ее нормативно-правового обеспечения:</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1.Положение о классном руководстве.</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2.Положение о дежурстве МБОУ СОШ № 100</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3. Положение о методическом объединении классных руководителей</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4.Положение о Совете профилактике правонарушений</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5.Положение о родительском комитете МБОУ СОШ № 100</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6. Требования к школьной форме и внешнему виду обучающихся</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 xml:space="preserve">7.Положение о социально-психологической службе МБОУ СОШ №100 </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8.Положение об организации дополнительного образования в МБОУ СОШ №100.</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9. Положение о внеурочной деятельности обучающихся МБОУ СОШ №100.</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10.Положение о школьном ученическом самоуправлении.</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12. Правила внутреннего распорядка для обучающихся МБОУ «СОШ№100»</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13. Положение о школьном спортивном клубе «Сотка».</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 xml:space="preserve"> С 2021 года в соответствии с принятыми поправками к федеральному закону № 273 «Об образовании в Российской Федерации» по вопросам воспитания обучающихся определена система организации воспитательной работы в сфере образования:</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1.Письмо О внедрении примерной программы воспитания.</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2.Федеральный закон от 31.07.2020 N 304-ФЗ</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3.Воспитание в современной школе от программы к действиям.</w:t>
      </w:r>
    </w:p>
    <w:p>
      <w:pPr>
        <w:tabs>
          <w:tab w:val="left" w:pos="851"/>
          <w:tab w:val="left" w:pos="8800"/>
        </w:tabs>
        <w:spacing w:after="0" w:line="240" w:lineRule="auto"/>
        <w:ind w:firstLine="709"/>
        <w:rPr>
          <w:rFonts w:ascii="Times New Roman" w:hAnsi="Times New Roman" w:cs="Times New Roman"/>
          <w:w w:val="0"/>
          <w:sz w:val="28"/>
          <w:szCs w:val="28"/>
        </w:rPr>
      </w:pPr>
      <w:r>
        <w:rPr>
          <w:rFonts w:ascii="Times New Roman" w:hAnsi="Times New Roman" w:cs="Times New Roman"/>
          <w:w w:val="0"/>
          <w:sz w:val="28"/>
          <w:szCs w:val="28"/>
        </w:rPr>
        <w:t>4.Программа Воспитания 2021(Проект)</w:t>
      </w:r>
    </w:p>
    <w:p>
      <w:pPr>
        <w:tabs>
          <w:tab w:val="left" w:pos="851"/>
          <w:tab w:val="left" w:pos="8800"/>
        </w:tabs>
        <w:spacing w:after="0" w:line="240" w:lineRule="auto"/>
        <w:ind w:firstLine="709"/>
        <w:rPr>
          <w:rFonts w:ascii="Times New Roman" w:hAnsi="Times New Roman" w:cs="Times New Roman"/>
          <w:color w:val="00B050"/>
          <w:w w:val="0"/>
          <w:sz w:val="28"/>
          <w:szCs w:val="28"/>
        </w:rPr>
      </w:pPr>
    </w:p>
    <w:p>
      <w:pPr>
        <w:tabs>
          <w:tab w:val="left" w:pos="851"/>
          <w:tab w:val="left" w:pos="8800"/>
        </w:tabs>
        <w:spacing w:line="360" w:lineRule="auto"/>
        <w:outlineLvl w:val="0"/>
        <w:rPr>
          <w:rFonts w:ascii="Times New Roman" w:hAnsi="Times New Roman" w:cs="Times New Roman"/>
          <w:b/>
          <w:bCs/>
          <w:color w:val="000000"/>
          <w:w w:val="0"/>
          <w:sz w:val="28"/>
          <w:szCs w:val="28"/>
          <w:lang w:bidi="ru-RU"/>
        </w:rPr>
      </w:pPr>
      <w:bookmarkStart w:id="29" w:name="_Toc99639562"/>
      <w:r>
        <w:rPr>
          <w:rFonts w:ascii="Times New Roman" w:hAnsi="Times New Roman" w:cs="Times New Roman"/>
          <w:b/>
          <w:bCs/>
          <w:color w:val="000000"/>
          <w:w w:val="0"/>
          <w:sz w:val="28"/>
          <w:szCs w:val="28"/>
          <w:lang w:bidi="ru-RU"/>
        </w:rPr>
        <w:t>3.3. Требования к условиям работы с детьми с особыми образовательными потребностями</w:t>
      </w:r>
      <w:bookmarkEnd w:id="29"/>
    </w:p>
    <w:p>
      <w:pPr>
        <w:tabs>
          <w:tab w:val="left" w:pos="851"/>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МБОУ СОШ № 100 всего 1514 обучающихся. Из них 8 обучающихся это обучающиеся с ОВЗ. Это обучающиеся 1-9 классов. </w:t>
      </w:r>
    </w:p>
    <w:p>
      <w:pPr>
        <w:tabs>
          <w:tab w:val="left" w:pos="851"/>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pPr>
        <w:tabs>
          <w:tab w:val="left" w:pos="851"/>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pPr>
        <w:tabs>
          <w:tab w:val="left" w:pos="851"/>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pPr>
        <w:tabs>
          <w:tab w:val="left" w:pos="851"/>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Особыми задачами воспитания обучающихся с ОВЗ в МБОУ СОШ 100 являются:</w:t>
      </w:r>
    </w:p>
    <w:p>
      <w:pPr>
        <w:tabs>
          <w:tab w:val="left" w:pos="851"/>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налаживание эмоционально-положительного взаимодействия детей с ОВЗ с окружающими для их успешной адаптации и интеграции в школе;</w:t>
      </w:r>
    </w:p>
    <w:p>
      <w:pPr>
        <w:tabs>
          <w:tab w:val="left" w:pos="851"/>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формирование доброжелательного отношения к детям с ОВЗ и их семьям со стороны всех участников образовательных отношений;</w:t>
      </w:r>
    </w:p>
    <w:p>
      <w:pPr>
        <w:tabs>
          <w:tab w:val="left" w:pos="851"/>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-построение воспитательной деятельности с учетом индивидуальных особенностей каждого обучающегося с ОВЗ;</w:t>
      </w:r>
    </w:p>
    <w:p>
      <w:pPr>
        <w:tabs>
          <w:tab w:val="left" w:pos="851"/>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активное привлечение семьи и ближайшего социального окружения к воспитанию обучающихся с ОВЗ;</w:t>
      </w:r>
    </w:p>
    <w:p>
      <w:pPr>
        <w:tabs>
          <w:tab w:val="left" w:pos="851"/>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pPr>
        <w:tabs>
          <w:tab w:val="left" w:pos="851"/>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индивидуализация в воспитательной работе с обучающимися с ОВЗ.</w:t>
      </w:r>
    </w:p>
    <w:p>
      <w:pPr>
        <w:tabs>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 организации воспитания детей с особыми образовательными потребностями МБОУ «СОШ 100» ориентируется на:</w:t>
      </w:r>
    </w:p>
    <w:p>
      <w:pPr>
        <w:tabs>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pPr>
        <w:tabs>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pPr>
        <w:tabs>
          <w:tab w:val="left" w:pos="88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на личностно-ориентированный подход в организации всех видов детской деятельности.</w:t>
      </w:r>
    </w:p>
    <w:p>
      <w:pPr>
        <w:tabs>
          <w:tab w:val="left" w:pos="8800"/>
        </w:tabs>
        <w:spacing w:after="0" w:line="240" w:lineRule="auto"/>
        <w:ind w:firstLine="709"/>
        <w:rPr>
          <w:rFonts w:ascii="Times New Roman" w:hAnsi="Times New Roman" w:cs="Times New Roman"/>
          <w:sz w:val="28"/>
          <w:szCs w:val="28"/>
        </w:rPr>
      </w:pPr>
    </w:p>
    <w:p>
      <w:pPr>
        <w:keepNext/>
        <w:keepLines/>
        <w:tabs>
          <w:tab w:val="left" w:pos="8800"/>
        </w:tabs>
        <w:spacing w:after="0" w:line="360" w:lineRule="auto"/>
        <w:outlineLvl w:val="0"/>
        <w:rPr>
          <w:rFonts w:ascii="Times New Roman" w:hAnsi="Times New Roman" w:cs="Times New Roman"/>
          <w:b/>
          <w:bCs/>
          <w:color w:val="000000"/>
          <w:w w:val="0"/>
          <w:sz w:val="28"/>
          <w:szCs w:val="28"/>
        </w:rPr>
      </w:pPr>
      <w:bookmarkStart w:id="30" w:name="_Toc99639563"/>
      <w:r>
        <w:rPr>
          <w:rFonts w:ascii="Times New Roman" w:hAnsi="Times New Roman" w:cs="Times New Roman"/>
          <w:b/>
          <w:bCs/>
          <w:color w:val="000000"/>
          <w:w w:val="0"/>
          <w:sz w:val="28"/>
          <w:szCs w:val="28"/>
        </w:rPr>
        <w:t>3.4. Система поощрения социальной успешности и проявлений активной жизненной позиции обучающихся</w:t>
      </w:r>
      <w:bookmarkEnd w:id="30"/>
    </w:p>
    <w:p>
      <w:pPr>
        <w:tabs>
          <w:tab w:val="left" w:pos="8800"/>
        </w:tabs>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pPr>
        <w:numPr>
          <w:ilvl w:val="0"/>
          <w:numId w:val="13"/>
        </w:numPr>
        <w:tabs>
          <w:tab w:val="left" w:pos="851"/>
          <w:tab w:val="left" w:pos="993"/>
          <w:tab w:val="left" w:pos="880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numPr>
          <w:ilvl w:val="0"/>
          <w:numId w:val="13"/>
        </w:numPr>
        <w:tabs>
          <w:tab w:val="left" w:pos="851"/>
          <w:tab w:val="left" w:pos="993"/>
          <w:tab w:val="left" w:pos="880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pPr>
        <w:numPr>
          <w:ilvl w:val="0"/>
          <w:numId w:val="13"/>
        </w:numPr>
        <w:tabs>
          <w:tab w:val="left" w:pos="851"/>
          <w:tab w:val="left" w:pos="993"/>
          <w:tab w:val="left" w:pos="880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numPr>
          <w:ilvl w:val="0"/>
          <w:numId w:val="13"/>
        </w:numPr>
        <w:tabs>
          <w:tab w:val="left" w:pos="851"/>
          <w:tab w:val="left" w:pos="993"/>
          <w:tab w:val="left" w:pos="880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регулировании частоты награждений (недопущение избыточности в поощрениях, чрезмерно большие группы поощряемых и т. п.);</w:t>
      </w:r>
    </w:p>
    <w:p>
      <w:pPr>
        <w:numPr>
          <w:ilvl w:val="0"/>
          <w:numId w:val="13"/>
        </w:numPr>
        <w:tabs>
          <w:tab w:val="left" w:pos="851"/>
          <w:tab w:val="left" w:pos="993"/>
          <w:tab w:val="left" w:pos="880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pPr>
        <w:numPr>
          <w:ilvl w:val="0"/>
          <w:numId w:val="13"/>
        </w:numPr>
        <w:tabs>
          <w:tab w:val="left" w:pos="851"/>
          <w:tab w:val="left" w:pos="993"/>
          <w:tab w:val="left" w:pos="880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pPr>
        <w:numPr>
          <w:ilvl w:val="0"/>
          <w:numId w:val="13"/>
        </w:numPr>
        <w:tabs>
          <w:tab w:val="left" w:pos="851"/>
          <w:tab w:val="left" w:pos="993"/>
          <w:tab w:val="left" w:pos="880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дифференцированности поощрений (наличие уровней и типов наград позволяет продлить стимулирующее действие системы поощрения).</w:t>
      </w:r>
    </w:p>
    <w:p>
      <w:pPr>
        <w:tabs>
          <w:tab w:val="left" w:pos="8800"/>
        </w:tabs>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Формы поощрения проявлений активной жизненной позиции обучающихся и социальной успешности (</w:t>
      </w:r>
      <w:r>
        <w:rPr>
          <w:rFonts w:ascii="Times New Roman" w:hAnsi="Times New Roman" w:cs="Times New Roman"/>
          <w:i/>
          <w:sz w:val="28"/>
          <w:szCs w:val="28"/>
          <w:lang w:eastAsia="ru-RU"/>
        </w:rPr>
        <w:t>формы могут быть изменены, их состав расширен</w:t>
      </w:r>
      <w:r>
        <w:rPr>
          <w:rFonts w:ascii="Times New Roman" w:hAnsi="Times New Roman" w:cs="Times New Roman"/>
          <w:sz w:val="28"/>
          <w:szCs w:val="28"/>
          <w:lang w:eastAsia="ru-RU"/>
        </w:rPr>
        <w:t>): индивидуальные и групповые портфолио, рейтинги, благотворительная поддержка.</w:t>
      </w:r>
    </w:p>
    <w:p>
      <w:pPr>
        <w:tabs>
          <w:tab w:val="left" w:pos="8800"/>
        </w:tabs>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pPr>
        <w:tabs>
          <w:tab w:val="left" w:pos="8800"/>
        </w:tabs>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Портфолио</w:t>
      </w:r>
      <w:r>
        <w:rPr>
          <w:rFonts w:ascii="Times New Roman" w:hAnsi="Times New Roman" w:cs="Times New Roman"/>
          <w:sz w:val="28"/>
          <w:szCs w:val="28"/>
          <w:lang w:eastAsia="ru-RU"/>
        </w:rPr>
        <w:t xml:space="preserve">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pPr>
        <w:tabs>
          <w:tab w:val="left" w:pos="8800"/>
        </w:tabs>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Рейтинг </w:t>
      </w:r>
      <w:r>
        <w:rPr>
          <w:rFonts w:ascii="Times New Roman" w:hAnsi="Times New Roman" w:cs="Times New Roman"/>
          <w:sz w:val="28"/>
          <w:szCs w:val="28"/>
          <w:lang w:eastAsia="ru-RU"/>
        </w:rPr>
        <w:t xml:space="preserve">— размещение обучающихся или групп в последовательности, определяемой их успешностью, достижениями в чем-либо. </w:t>
      </w:r>
    </w:p>
    <w:p>
      <w:pPr>
        <w:tabs>
          <w:tab w:val="left" w:pos="8800"/>
        </w:tabs>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pPr>
        <w:tabs>
          <w:tab w:val="left" w:pos="8800"/>
        </w:tabs>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Благотворительность предусматривает публичную презентацию благотворителей и их деятельности.</w:t>
      </w:r>
    </w:p>
    <w:p>
      <w:pPr>
        <w:tabs>
          <w:tab w:val="left" w:pos="8800"/>
        </w:tabs>
        <w:spacing w:after="0" w:line="240" w:lineRule="auto"/>
        <w:ind w:firstLine="709"/>
        <w:jc w:val="both"/>
        <w:rPr>
          <w:rFonts w:ascii="Verdana" w:hAnsi="Verdana" w:eastAsia="Times New Roman" w:cs="Times New Roman"/>
          <w:sz w:val="28"/>
          <w:szCs w:val="28"/>
          <w:lang w:eastAsia="ru-RU"/>
        </w:rPr>
      </w:pPr>
      <w:bookmarkStart w:id="31" w:name="_Toc99639564"/>
      <w:r>
        <w:rPr>
          <w:rFonts w:ascii="Times New Roman" w:hAnsi="Times New Roman" w:eastAsia="Times New Roman" w:cs="Times New Roman"/>
          <w:sz w:val="28"/>
          <w:szCs w:val="28"/>
          <w:lang w:eastAsia="ru-RU"/>
        </w:rPr>
        <w:t xml:space="preserve">В школе применяются </w:t>
      </w:r>
      <w:r>
        <w:rPr>
          <w:rFonts w:ascii="Times New Roman" w:hAnsi="Times New Roman" w:eastAsia="Times New Roman" w:cs="Times New Roman"/>
          <w:b/>
          <w:bCs/>
          <w:sz w:val="28"/>
          <w:szCs w:val="28"/>
          <w:lang w:eastAsia="ru-RU"/>
        </w:rPr>
        <w:t>следующие формы поощрения</w:t>
      </w:r>
      <w:r>
        <w:rPr>
          <w:rFonts w:ascii="Times New Roman" w:hAnsi="Times New Roman" w:eastAsia="Times New Roman" w:cs="Times New Roman"/>
          <w:sz w:val="28"/>
          <w:szCs w:val="28"/>
          <w:lang w:eastAsia="ru-RU"/>
        </w:rPr>
        <w:t>:</w:t>
      </w:r>
    </w:p>
    <w:p>
      <w:pPr>
        <w:tabs>
          <w:tab w:val="left" w:pos="8800"/>
        </w:tabs>
        <w:spacing w:after="0" w:line="240" w:lineRule="auto"/>
        <w:ind w:firstLine="709"/>
        <w:jc w:val="both"/>
        <w:rPr>
          <w:rFonts w:ascii="Verdana" w:hAnsi="Verdana" w:eastAsia="Times New Roman" w:cs="Times New Roman"/>
          <w:sz w:val="28"/>
          <w:szCs w:val="28"/>
          <w:lang w:eastAsia="ru-RU"/>
        </w:rPr>
      </w:pPr>
      <w:r>
        <w:rPr>
          <w:rFonts w:ascii="Times New Roman" w:hAnsi="Times New Roman" w:eastAsia="Times New Roman" w:cs="Times New Roman"/>
          <w:sz w:val="28"/>
          <w:szCs w:val="28"/>
          <w:lang w:eastAsia="ru-RU"/>
        </w:rPr>
        <w:t>- похвальный лист «За отличные успехи в учении»;</w:t>
      </w:r>
    </w:p>
    <w:p>
      <w:pPr>
        <w:tabs>
          <w:tab w:val="left" w:pos="8800"/>
        </w:tabs>
        <w:spacing w:after="0" w:line="240" w:lineRule="auto"/>
        <w:ind w:firstLine="709"/>
        <w:jc w:val="both"/>
        <w:rPr>
          <w:rFonts w:ascii="Verdana" w:hAnsi="Verdana" w:eastAsia="Times New Roman" w:cs="Times New Roman"/>
          <w:sz w:val="28"/>
          <w:szCs w:val="28"/>
          <w:lang w:eastAsia="ru-RU"/>
        </w:rPr>
      </w:pPr>
      <w:r>
        <w:rPr>
          <w:rFonts w:ascii="Times New Roman" w:hAnsi="Times New Roman" w:eastAsia="Times New Roman" w:cs="Times New Roman"/>
          <w:sz w:val="28"/>
          <w:szCs w:val="28"/>
          <w:lang w:eastAsia="ru-RU"/>
        </w:rPr>
        <w:t>-похвальная грамота «За особые успехи в изучении отдельных предметов»;</w:t>
      </w:r>
    </w:p>
    <w:p>
      <w:pPr>
        <w:tabs>
          <w:tab w:val="left" w:pos="8800"/>
        </w:tabs>
        <w:spacing w:after="0" w:line="240" w:lineRule="auto"/>
        <w:ind w:firstLine="709"/>
        <w:jc w:val="both"/>
        <w:rPr>
          <w:rFonts w:ascii="Verdana" w:hAnsi="Verdana" w:eastAsia="Times New Roman" w:cs="Times New Roman"/>
          <w:sz w:val="28"/>
          <w:szCs w:val="28"/>
          <w:lang w:eastAsia="ru-RU"/>
        </w:rPr>
      </w:pPr>
      <w:r>
        <w:rPr>
          <w:rFonts w:ascii="Times New Roman" w:hAnsi="Times New Roman" w:eastAsia="Times New Roman" w:cs="Times New Roman"/>
          <w:sz w:val="28"/>
          <w:szCs w:val="28"/>
          <w:lang w:eastAsia="ru-RU"/>
        </w:rPr>
        <w:t>- награждение благодарностями за активное участие в школьных делах и/или в конкретных проявлениях активной жизненной позиции (за ответственное отношение к порученному делу, волю к победе)</w:t>
      </w:r>
    </w:p>
    <w:p>
      <w:pPr>
        <w:tabs>
          <w:tab w:val="left" w:pos="8800"/>
        </w:tabs>
        <w:spacing w:after="0" w:line="240" w:lineRule="auto"/>
        <w:ind w:firstLine="709"/>
        <w:jc w:val="both"/>
        <w:rPr>
          <w:rFonts w:ascii="Verdana" w:hAnsi="Verdana" w:eastAsia="Times New Roman" w:cs="Times New Roman"/>
          <w:sz w:val="28"/>
          <w:szCs w:val="28"/>
          <w:lang w:eastAsia="ru-RU"/>
        </w:rPr>
      </w:pPr>
      <w:r>
        <w:rPr>
          <w:rFonts w:ascii="Times New Roman" w:hAnsi="Times New Roman" w:eastAsia="Times New Roman" w:cs="Times New Roman"/>
          <w:sz w:val="28"/>
          <w:szCs w:val="28"/>
          <w:lang w:eastAsia="ru-RU"/>
        </w:rPr>
        <w:t>-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pPr>
        <w:tabs>
          <w:tab w:val="left" w:pos="8800"/>
        </w:tabs>
        <w:spacing w:after="0" w:line="240" w:lineRule="auto"/>
        <w:ind w:firstLine="709"/>
        <w:jc w:val="both"/>
        <w:rPr>
          <w:rFonts w:ascii="Verdana" w:hAnsi="Verdana" w:eastAsia="Times New Roman" w:cs="Times New Roman"/>
          <w:sz w:val="28"/>
          <w:szCs w:val="28"/>
          <w:lang w:eastAsia="ru-RU"/>
        </w:rPr>
      </w:pPr>
      <w:r>
        <w:rPr>
          <w:rFonts w:ascii="Times New Roman" w:hAnsi="Times New Roman" w:eastAsia="Times New Roman" w:cs="Times New Roman"/>
          <w:sz w:val="28"/>
          <w:szCs w:val="28"/>
          <w:lang w:eastAsia="ru-RU"/>
        </w:rPr>
        <w:t>- награждение родителей (законных представителей) обучающихся благодарственными письмами за хорошее воспитание детей;</w:t>
      </w:r>
    </w:p>
    <w:p>
      <w:pPr>
        <w:keepNext/>
        <w:keepLines/>
        <w:tabs>
          <w:tab w:val="left" w:pos="8800"/>
        </w:tabs>
        <w:spacing w:after="0" w:line="240" w:lineRule="auto"/>
        <w:ind w:firstLine="709"/>
        <w:outlineLvl w:val="0"/>
        <w:rPr>
          <w:rFonts w:ascii="Times New Roman" w:hAnsi="Times New Roman" w:cs="Times New Roman"/>
          <w:b/>
          <w:bCs/>
          <w:w w:val="0"/>
          <w:sz w:val="28"/>
          <w:szCs w:val="28"/>
        </w:rPr>
      </w:pPr>
    </w:p>
    <w:p>
      <w:pPr>
        <w:keepNext/>
        <w:keepLines/>
        <w:tabs>
          <w:tab w:val="left" w:pos="8800"/>
        </w:tabs>
        <w:spacing w:after="0" w:line="240" w:lineRule="auto"/>
        <w:ind w:firstLine="709"/>
        <w:outlineLvl w:val="0"/>
        <w:rPr>
          <w:rFonts w:ascii="Times New Roman" w:hAnsi="Times New Roman" w:cs="Times New Roman"/>
          <w:b/>
          <w:bCs/>
          <w:color w:val="000000"/>
          <w:w w:val="0"/>
          <w:sz w:val="28"/>
          <w:szCs w:val="28"/>
        </w:rPr>
      </w:pPr>
      <w:r>
        <w:rPr>
          <w:rFonts w:ascii="Times New Roman" w:hAnsi="Times New Roman" w:cs="Times New Roman"/>
          <w:b/>
          <w:bCs/>
          <w:color w:val="000000"/>
          <w:w w:val="0"/>
          <w:sz w:val="28"/>
          <w:szCs w:val="28"/>
        </w:rPr>
        <w:t>3.5. Анализ воспитательного процесса</w:t>
      </w:r>
      <w:bookmarkEnd w:id="31"/>
      <w:r>
        <w:rPr>
          <w:rFonts w:ascii="Times New Roman" w:hAnsi="Times New Roman" w:cs="Times New Roman"/>
          <w:b/>
          <w:bCs/>
          <w:color w:val="000000"/>
          <w:w w:val="0"/>
          <w:sz w:val="28"/>
          <w:szCs w:val="28"/>
        </w:rPr>
        <w:t xml:space="preserve"> и результатов воспитания</w:t>
      </w:r>
    </w:p>
    <w:p>
      <w:pPr>
        <w:tabs>
          <w:tab w:val="left" w:pos="851"/>
          <w:tab w:val="left" w:pos="8800"/>
        </w:tabs>
        <w:spacing w:after="0" w:line="240" w:lineRule="auto"/>
        <w:ind w:firstLine="709"/>
        <w:rPr>
          <w:rFonts w:ascii="Times New Roman" w:hAnsi="Times New Roman" w:cs="Times New Roman"/>
          <w:bCs/>
          <w:w w:val="0"/>
          <w:sz w:val="28"/>
          <w:szCs w:val="28"/>
        </w:rPr>
      </w:pPr>
      <w:r>
        <w:rPr>
          <w:rFonts w:ascii="Times New Roman" w:hAnsi="Times New Roman" w:cs="Times New Roman"/>
          <w:bCs/>
          <w:w w:val="0"/>
          <w:sz w:val="28"/>
          <w:szCs w:val="28"/>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 xml:space="preserve">Основным методом анализа воспитательного процесса в школе является </w:t>
      </w:r>
      <w:r>
        <w:rPr>
          <w:rFonts w:ascii="Times New Roman" w:hAnsi="Times New Roman" w:cs="Times New Roman"/>
          <w:b/>
          <w:w w:val="0"/>
          <w:sz w:val="28"/>
          <w:szCs w:val="28"/>
        </w:rPr>
        <w:t>ежегодный самоанализ воспитательной работы</w:t>
      </w:r>
      <w:r>
        <w:rPr>
          <w:rFonts w:ascii="Times New Roman" w:hAnsi="Times New Roman" w:cs="Times New Roman"/>
          <w:bCs/>
          <w:w w:val="0"/>
          <w:sz w:val="28"/>
          <w:szCs w:val="28"/>
        </w:rPr>
        <w:t xml:space="preserve"> с целью выявления основных проблем и последующего их решения, с привлечением (при необходимости) внешних экспертов, специалистов. </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Планирование анализа воспитательного процесса и результатов воспитания включается в календарный план воспитательной работы.</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
          <w:w w:val="0"/>
          <w:sz w:val="28"/>
          <w:szCs w:val="28"/>
        </w:rPr>
        <w:t>Основные принципы</w:t>
      </w:r>
      <w:r>
        <w:rPr>
          <w:rFonts w:ascii="Times New Roman" w:hAnsi="Times New Roman" w:cs="Times New Roman"/>
          <w:bCs/>
          <w:w w:val="0"/>
          <w:sz w:val="28"/>
          <w:szCs w:val="28"/>
        </w:rPr>
        <w:t xml:space="preserve"> самоанализа воспитательной работы:</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-взаимное уважение всех участников образовательных отношений;</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
          <w:w w:val="0"/>
          <w:sz w:val="28"/>
          <w:szCs w:val="28"/>
        </w:rPr>
        <w:t>Основные направления анализа</w:t>
      </w:r>
      <w:r>
        <w:rPr>
          <w:rFonts w:ascii="Times New Roman" w:hAnsi="Times New Roman" w:cs="Times New Roman"/>
          <w:bCs/>
          <w:w w:val="0"/>
          <w:sz w:val="28"/>
          <w:szCs w:val="28"/>
        </w:rPr>
        <w:t xml:space="preserve">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школы, контингента обучающихся и др.): </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 xml:space="preserve">1. </w:t>
      </w:r>
      <w:r>
        <w:rPr>
          <w:rFonts w:ascii="Times New Roman" w:hAnsi="Times New Roman" w:cs="Times New Roman"/>
          <w:b/>
          <w:w w:val="0"/>
          <w:sz w:val="28"/>
          <w:szCs w:val="28"/>
        </w:rPr>
        <w:t>Результаты воспитания, социализации и саморазвития обучающихся.</w:t>
      </w:r>
      <w:r>
        <w:rPr>
          <w:rFonts w:ascii="Times New Roman" w:hAnsi="Times New Roman" w:cs="Times New Roman"/>
          <w:bCs/>
          <w:w w:val="0"/>
          <w:sz w:val="28"/>
          <w:szCs w:val="28"/>
        </w:rPr>
        <w:t xml:space="preserve"> Критерием, на основе которого осуществляется данный анализ, является динамика личностного развития обучающихся в каждом классе. </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 xml:space="preserve">Анализ проводится классными руководителями вместе с заместителем директора по воспитательной работе (советника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w:t>
      </w:r>
    </w:p>
    <w:p>
      <w:pPr>
        <w:tabs>
          <w:tab w:val="left" w:pos="851"/>
          <w:tab w:val="left" w:pos="8800"/>
        </w:tabs>
        <w:spacing w:after="0" w:line="240" w:lineRule="auto"/>
        <w:rPr>
          <w:rFonts w:ascii="Times New Roman" w:hAnsi="Times New Roman" w:cs="Times New Roman"/>
          <w:bCs/>
          <w:w w:val="0"/>
          <w:sz w:val="28"/>
          <w:szCs w:val="28"/>
        </w:rPr>
      </w:pPr>
      <w:r>
        <w:rPr>
          <w:rFonts w:ascii="Times New Roman" w:hAnsi="Times New Roman" w:cs="Times New Roman"/>
          <w:bCs/>
          <w:w w:val="0"/>
          <w:sz w:val="28"/>
          <w:szCs w:val="28"/>
        </w:rPr>
        <w:t xml:space="preserve">воспитания, социализации и саморазвития обучающихся является педагогическое наблюдение. Внимание педагогических работников сосредотачивается на вопросах: </w:t>
      </w:r>
    </w:p>
    <w:p>
      <w:pPr>
        <w:tabs>
          <w:tab w:val="left" w:pos="851"/>
          <w:tab w:val="left" w:pos="8800"/>
        </w:tabs>
        <w:spacing w:after="0" w:line="240" w:lineRule="auto"/>
        <w:rPr>
          <w:rFonts w:ascii="Times New Roman" w:hAnsi="Times New Roman" w:cs="Times New Roman"/>
          <w:bCs/>
          <w:w w:val="0"/>
          <w:sz w:val="28"/>
          <w:szCs w:val="28"/>
        </w:rPr>
      </w:pPr>
      <w:r>
        <w:rPr>
          <w:rFonts w:ascii="Times New Roman" w:hAnsi="Times New Roman" w:cs="Times New Roman"/>
          <w:bCs/>
          <w:w w:val="0"/>
          <w:sz w:val="28"/>
          <w:szCs w:val="28"/>
        </w:rPr>
        <w:t xml:space="preserve">-какие проблемы, затруднения в личностном развитии обучающихся удалось решить за прошедший учебный год; </w:t>
      </w:r>
    </w:p>
    <w:p>
      <w:pPr>
        <w:tabs>
          <w:tab w:val="left" w:pos="851"/>
          <w:tab w:val="left" w:pos="8800"/>
        </w:tabs>
        <w:spacing w:after="0" w:line="240" w:lineRule="auto"/>
        <w:rPr>
          <w:rFonts w:ascii="Times New Roman" w:hAnsi="Times New Roman" w:cs="Times New Roman"/>
          <w:bCs/>
          <w:w w:val="0"/>
          <w:sz w:val="28"/>
          <w:szCs w:val="28"/>
        </w:rPr>
      </w:pPr>
      <w:r>
        <w:rPr>
          <w:rFonts w:ascii="Times New Roman" w:hAnsi="Times New Roman" w:cs="Times New Roman"/>
          <w:bCs/>
          <w:w w:val="0"/>
          <w:sz w:val="28"/>
          <w:szCs w:val="28"/>
        </w:rPr>
        <w:t>-какие проблемы, затруднения решить не удалось и почему;</w:t>
      </w:r>
    </w:p>
    <w:p>
      <w:pPr>
        <w:tabs>
          <w:tab w:val="left" w:pos="851"/>
          <w:tab w:val="left" w:pos="8800"/>
        </w:tabs>
        <w:spacing w:after="0" w:line="240" w:lineRule="auto"/>
        <w:rPr>
          <w:rFonts w:ascii="Times New Roman" w:hAnsi="Times New Roman" w:cs="Times New Roman"/>
          <w:bCs/>
          <w:w w:val="0"/>
          <w:sz w:val="28"/>
          <w:szCs w:val="28"/>
        </w:rPr>
      </w:pPr>
      <w:r>
        <w:rPr>
          <w:rFonts w:ascii="Times New Roman" w:hAnsi="Times New Roman" w:cs="Times New Roman"/>
          <w:bCs/>
          <w:w w:val="0"/>
          <w:sz w:val="28"/>
          <w:szCs w:val="28"/>
        </w:rPr>
        <w:t>- какие новые проблемы, трудности появились, над чем предстоит работать педагогическому коллективу.</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 xml:space="preserve">2. </w:t>
      </w:r>
      <w:r>
        <w:rPr>
          <w:rFonts w:ascii="Times New Roman" w:hAnsi="Times New Roman" w:cs="Times New Roman"/>
          <w:b/>
          <w:w w:val="0"/>
          <w:sz w:val="28"/>
          <w:szCs w:val="28"/>
        </w:rPr>
        <w:t xml:space="preserve">Состояние организуемой совместной деятельности обучающихся и взрослых. </w:t>
      </w:r>
      <w:r>
        <w:rPr>
          <w:rFonts w:ascii="Times New Roman" w:hAnsi="Times New Roman" w:cs="Times New Roman"/>
          <w:bCs/>
          <w:w w:val="0"/>
          <w:sz w:val="28"/>
          <w:szCs w:val="28"/>
        </w:rPr>
        <w:t xml:space="preserve">Критерием, на основе которого осуществляется данный анализ, является наличие в школе интересной, событийно-насыщенной и личностно -развивающей совместной деятельности обучающихся и взрослых. </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 xml:space="preserve">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w:t>
      </w:r>
    </w:p>
    <w:p>
      <w:pPr>
        <w:tabs>
          <w:tab w:val="left" w:pos="851"/>
          <w:tab w:val="left" w:pos="8800"/>
        </w:tabs>
        <w:spacing w:after="0" w:line="240" w:lineRule="auto"/>
        <w:rPr>
          <w:rFonts w:ascii="Times New Roman" w:hAnsi="Times New Roman" w:cs="Times New Roman"/>
          <w:bCs/>
          <w:w w:val="0"/>
          <w:sz w:val="28"/>
          <w:szCs w:val="28"/>
        </w:rPr>
      </w:pPr>
      <w:r>
        <w:rPr>
          <w:rFonts w:ascii="Times New Roman" w:hAnsi="Times New Roman" w:cs="Times New Roman"/>
          <w:bCs/>
          <w:w w:val="0"/>
          <w:sz w:val="28"/>
          <w:szCs w:val="28"/>
        </w:rPr>
        <w:t>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методического объединения классных руководителей или педагогическом совете. Внимание сосредотачивается на вопросах, связанных с качеством (Выбираются вопросы, которые помогут проанализировать проделанную работу, описанную в соответствующих содержательных модулях):</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-проводимых общешкольных ключевых дел, мероприятий;</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-деятельности классных руководителей и их классов;</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-реализации воспитательного потенциала урочной деятельности;</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-организуемой внеурочной деятельности обучающихся;</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 xml:space="preserve">-внешкольных мероприятий; </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-создания и поддержки воспитывающей предметно-пространственной среды;</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-взаимодействия с родительским сообществом;</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 xml:space="preserve">-внешкольных мероприятий; </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-деятельности ученического самоуправления;</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-деятельности по профилактике и безопасности;</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-реализации потенциала социального партнерства;</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-деятельности по профориентации обучающихся;</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-действующих в школе детских общественных объединений;</w:t>
      </w:r>
    </w:p>
    <w:p>
      <w:pPr>
        <w:tabs>
          <w:tab w:val="left" w:pos="851"/>
          <w:tab w:val="left" w:pos="8800"/>
        </w:tabs>
        <w:spacing w:after="0" w:line="240" w:lineRule="auto"/>
        <w:ind w:firstLine="851"/>
        <w:rPr>
          <w:rFonts w:ascii="Times New Roman" w:hAnsi="Times New Roman" w:cs="Times New Roman"/>
          <w:bCs/>
          <w:w w:val="0"/>
          <w:sz w:val="28"/>
          <w:szCs w:val="28"/>
        </w:rPr>
      </w:pPr>
      <w:r>
        <w:rPr>
          <w:rFonts w:ascii="Times New Roman" w:hAnsi="Times New Roman" w:cs="Times New Roman"/>
          <w:bCs/>
          <w:w w:val="0"/>
          <w:sz w:val="28"/>
          <w:szCs w:val="28"/>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w:t>
      </w:r>
    </w:p>
    <w:p>
      <w:pPr>
        <w:tabs>
          <w:tab w:val="left" w:pos="851"/>
          <w:tab w:val="left" w:pos="8800"/>
        </w:tabs>
        <w:spacing w:line="360" w:lineRule="auto"/>
        <w:ind w:firstLine="709"/>
        <w:rPr>
          <w:rFonts w:ascii="Times New Roman" w:hAnsi="Times New Roman" w:cs="Times New Roman"/>
          <w:w w:val="0"/>
          <w:sz w:val="28"/>
          <w:szCs w:val="28"/>
        </w:rPr>
      </w:pPr>
      <w:r>
        <w:rPr>
          <w:rFonts w:ascii="Times New Roman" w:hAnsi="Times New Roman" w:cs="Times New Roman"/>
          <w:sz w:val="28"/>
          <w:szCs w:val="28"/>
          <w:highlight w:val="yellow"/>
          <w:lang w:eastAsia="ru-RU"/>
        </w:rPr>
        <w:br w:type="page"/>
      </w:r>
    </w:p>
    <w:p>
      <w:pPr>
        <w:keepNext/>
        <w:keepLines/>
        <w:tabs>
          <w:tab w:val="left" w:pos="8800"/>
        </w:tabs>
        <w:spacing w:line="360" w:lineRule="auto"/>
        <w:jc w:val="center"/>
        <w:outlineLvl w:val="0"/>
        <w:rPr>
          <w:rFonts w:ascii="Times New Roman" w:hAnsi="Times New Roman" w:cs="Times New Roman"/>
          <w:b/>
          <w:bCs/>
          <w:color w:val="000000"/>
          <w:w w:val="0"/>
          <w:sz w:val="28"/>
          <w:szCs w:val="28"/>
        </w:rPr>
      </w:pPr>
      <w:r>
        <w:rPr>
          <w:rFonts w:ascii="Times New Roman" w:hAnsi="Times New Roman" w:cs="Times New Roman"/>
          <w:b/>
          <w:bCs/>
          <w:color w:val="000000"/>
          <w:w w:val="0"/>
          <w:sz w:val="28"/>
          <w:szCs w:val="28"/>
        </w:rPr>
        <w:t>Примерный календарный план воспитательной работы</w:t>
      </w:r>
    </w:p>
    <w:p>
      <w:pPr>
        <w:keepNext/>
        <w:keepLines/>
        <w:tabs>
          <w:tab w:val="left" w:pos="8800"/>
        </w:tabs>
        <w:spacing w:line="360" w:lineRule="auto"/>
        <w:jc w:val="center"/>
        <w:outlineLvl w:val="0"/>
        <w:rPr>
          <w:rFonts w:ascii="Times New Roman" w:hAnsi="Times New Roman" w:eastAsia="Times New Roman" w:cs="Times New Roman"/>
          <w:b/>
          <w:sz w:val="28"/>
          <w:szCs w:val="28"/>
          <w:lang w:eastAsia="ru-RU"/>
        </w:rPr>
      </w:pPr>
      <w:r>
        <w:rPr>
          <w:rFonts w:ascii="Times New Roman" w:hAnsi="Times New Roman" w:cs="Times New Roman"/>
          <w:b/>
          <w:bCs/>
          <w:color w:val="000000"/>
          <w:w w:val="0"/>
          <w:sz w:val="28"/>
          <w:szCs w:val="28"/>
        </w:rPr>
        <w:t>2023-2024 учебный год</w:t>
      </w:r>
    </w:p>
    <w:p>
      <w:pPr>
        <w:keepNext/>
        <w:keepLines/>
        <w:tabs>
          <w:tab w:val="left" w:pos="8800"/>
        </w:tabs>
        <w:spacing w:after="0"/>
        <w:jc w:val="center"/>
        <w:outlineLvl w:val="0"/>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Основное общее образование (5–9 классы)</w:t>
      </w:r>
    </w:p>
    <w:p>
      <w:pPr>
        <w:keepNext/>
        <w:keepLines/>
        <w:tabs>
          <w:tab w:val="left" w:pos="8800"/>
        </w:tabs>
        <w:spacing w:after="0"/>
        <w:outlineLvl w:val="0"/>
        <w:rPr>
          <w:rFonts w:ascii="Times New Roman" w:hAnsi="Times New Roman" w:eastAsia="Times New Roman" w:cs="Times New Roman"/>
          <w:b/>
          <w:sz w:val="28"/>
          <w:szCs w:val="28"/>
          <w:lang w:eastAsia="ru-RU"/>
        </w:rPr>
      </w:pPr>
    </w:p>
    <w:tbl>
      <w:tblPr>
        <w:tblStyle w:val="168"/>
        <w:tblW w:w="10207" w:type="dxa"/>
        <w:tblInd w:w="-714" w:type="dxa"/>
        <w:tblLayout w:type="fixed"/>
        <w:tblCellMar>
          <w:top w:w="9" w:type="dxa"/>
          <w:left w:w="105" w:type="dxa"/>
          <w:bottom w:w="0" w:type="dxa"/>
          <w:right w:w="48" w:type="dxa"/>
        </w:tblCellMar>
      </w:tblPr>
      <w:tblGrid>
        <w:gridCol w:w="1135"/>
        <w:gridCol w:w="3260"/>
        <w:gridCol w:w="1276"/>
        <w:gridCol w:w="1701"/>
        <w:gridCol w:w="2835"/>
      </w:tblGrid>
      <w:tr>
        <w:tblPrEx>
          <w:tblCellMar>
            <w:top w:w="9" w:type="dxa"/>
            <w:left w:w="105" w:type="dxa"/>
            <w:bottom w:w="0" w:type="dxa"/>
            <w:right w:w="48" w:type="dxa"/>
          </w:tblCellMar>
        </w:tblPrEx>
        <w:trPr>
          <w:trHeight w:val="516" w:hRule="atLeast"/>
        </w:trPr>
        <w:tc>
          <w:tcPr>
            <w:tcW w:w="10207" w:type="dxa"/>
            <w:gridSpan w:val="5"/>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b/>
                <w:sz w:val="28"/>
                <w:szCs w:val="28"/>
                <w:lang w:eastAsia="ru-RU"/>
              </w:rPr>
              <w:t xml:space="preserve">                           1. «Ключевые общешкольные дела» </w:t>
            </w:r>
          </w:p>
        </w:tc>
      </w:tr>
      <w:tr>
        <w:tblPrEx>
          <w:tblCellMar>
            <w:top w:w="9" w:type="dxa"/>
            <w:left w:w="105" w:type="dxa"/>
            <w:bottom w:w="0" w:type="dxa"/>
            <w:right w:w="48" w:type="dxa"/>
          </w:tblCellMar>
        </w:tblPrEx>
        <w:trPr>
          <w:trHeight w:val="264"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b/>
                <w:sz w:val="28"/>
                <w:szCs w:val="28"/>
                <w:lang w:eastAsia="ru-RU"/>
              </w:rPr>
              <w:t>№п/п</w:t>
            </w:r>
            <w:r>
              <w:rPr>
                <w:rFonts w:ascii="Times New Roman" w:hAnsi="Times New Roman" w:eastAsia="Times New Roman" w:cs="Times New Roman"/>
                <w:sz w:val="28"/>
                <w:szCs w:val="28"/>
                <w:lang w:eastAsia="ru-RU"/>
              </w:rPr>
              <w:t xml:space="preserve">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b/>
                <w:sz w:val="28"/>
                <w:szCs w:val="28"/>
                <w:lang w:eastAsia="ru-RU"/>
              </w:rPr>
              <w:t>Содержание деятельности, мероприятия</w:t>
            </w:r>
            <w:r>
              <w:rPr>
                <w:rFonts w:ascii="Times New Roman" w:hAnsi="Times New Roman" w:eastAsia="Times New Roman" w:cs="Times New Roman"/>
                <w:sz w:val="28"/>
                <w:szCs w:val="28"/>
                <w:lang w:eastAsia="ru-RU"/>
              </w:rPr>
              <w:t xml:space="preserve">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both"/>
              <w:rPr>
                <w:rFonts w:ascii="Times New Roman" w:hAnsi="Times New Roman" w:eastAsia="Calibri" w:cs="Times New Roman"/>
                <w:sz w:val="28"/>
                <w:szCs w:val="28"/>
                <w:lang w:eastAsia="ru-RU"/>
              </w:rPr>
            </w:pPr>
            <w:r>
              <w:rPr>
                <w:rFonts w:ascii="Times New Roman" w:hAnsi="Times New Roman" w:eastAsia="Times New Roman" w:cs="Times New Roman"/>
                <w:b/>
                <w:sz w:val="28"/>
                <w:szCs w:val="28"/>
                <w:lang w:eastAsia="ru-RU"/>
              </w:rPr>
              <w:t>Участники</w:t>
            </w:r>
            <w:r>
              <w:rPr>
                <w:rFonts w:ascii="Times New Roman" w:hAnsi="Times New Roman" w:eastAsia="Times New Roman" w:cs="Times New Roman"/>
                <w:sz w:val="28"/>
                <w:szCs w:val="28"/>
                <w:lang w:eastAsia="ru-RU"/>
              </w:rPr>
              <w:t xml:space="preserve">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b/>
                <w:sz w:val="28"/>
                <w:szCs w:val="28"/>
                <w:lang w:eastAsia="ru-RU"/>
              </w:rPr>
              <w:t xml:space="preserve">Сроки </w:t>
            </w:r>
            <w:r>
              <w:rPr>
                <w:rFonts w:ascii="Times New Roman" w:hAnsi="Times New Roman" w:eastAsia="Times New Roman" w:cs="Times New Roman"/>
                <w:sz w:val="28"/>
                <w:szCs w:val="28"/>
                <w:lang w:eastAsia="ru-RU"/>
              </w:rPr>
              <w:t xml:space="preserve">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b/>
                <w:sz w:val="28"/>
                <w:szCs w:val="28"/>
                <w:lang w:eastAsia="ru-RU"/>
              </w:rPr>
              <w:t>Ответственные</w:t>
            </w:r>
            <w:r>
              <w:rPr>
                <w:rFonts w:ascii="Times New Roman" w:hAnsi="Times New Roman" w:eastAsia="Times New Roman" w:cs="Times New Roman"/>
                <w:sz w:val="28"/>
                <w:szCs w:val="28"/>
                <w:lang w:eastAsia="ru-RU"/>
              </w:rPr>
              <w:t xml:space="preserve"> </w:t>
            </w:r>
          </w:p>
        </w:tc>
      </w:tr>
      <w:tr>
        <w:tblPrEx>
          <w:tblCellMar>
            <w:top w:w="9" w:type="dxa"/>
            <w:left w:w="105" w:type="dxa"/>
            <w:bottom w:w="0" w:type="dxa"/>
            <w:right w:w="48" w:type="dxa"/>
          </w:tblCellMar>
        </w:tblPrEx>
        <w:trPr>
          <w:trHeight w:val="1526"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Торжественная линейка, посвящённая Дню знаний, единый классный час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4"/>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ВР, педагог-организатор, классные руководители </w:t>
            </w:r>
          </w:p>
        </w:tc>
      </w:tr>
      <w:tr>
        <w:tblPrEx>
          <w:tblCellMar>
            <w:top w:w="9" w:type="dxa"/>
            <w:left w:w="105" w:type="dxa"/>
            <w:bottom w:w="0" w:type="dxa"/>
            <w:right w:w="48"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День солидарности в борьбе с терроризмом «Мы помним Беслан»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ВР, классные руководители </w:t>
            </w:r>
          </w:p>
        </w:tc>
      </w:tr>
      <w:tr>
        <w:tblPrEx>
          <w:tblCellMar>
            <w:top w:w="9" w:type="dxa"/>
            <w:left w:w="105" w:type="dxa"/>
            <w:bottom w:w="0" w:type="dxa"/>
            <w:right w:w="48" w:type="dxa"/>
          </w:tblCellMar>
        </w:tblPrEx>
        <w:trPr>
          <w:trHeight w:val="77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1"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Всероссийский урок безопасности в рамках Месячника гражданской защиты </w:t>
            </w:r>
          </w:p>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Классные руководители, руководитель ОБЖ</w:t>
            </w:r>
          </w:p>
        </w:tc>
      </w:tr>
      <w:tr>
        <w:tblPrEx>
          <w:tblCellMar>
            <w:top w:w="9" w:type="dxa"/>
            <w:left w:w="105" w:type="dxa"/>
            <w:bottom w:w="0" w:type="dxa"/>
            <w:right w:w="48" w:type="dxa"/>
          </w:tblCellMar>
        </w:tblPrEx>
        <w:trPr>
          <w:trHeight w:val="514"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День памяти «Во имя жизни», посвящённый памяти жертв блокады Ленинграда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48" w:type="dxa"/>
          </w:tblCellMar>
        </w:tblPrEx>
        <w:trPr>
          <w:trHeight w:val="514"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Всероссийский день трезвости (ЗОЖ)</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сентябрь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48" w:type="dxa"/>
          </w:tblCellMar>
        </w:tblPrEx>
        <w:trPr>
          <w:trHeight w:val="77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6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Организационные классные ученические собрания «Правила внутреннего распорядка. Правила поведения в школе»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48" w:type="dxa"/>
          </w:tblCellMar>
        </w:tblPrEx>
        <w:trPr>
          <w:trHeight w:val="77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Неделя рыжих (в рамках Республиканского фестиваля рыжих)</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16"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сентябрь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13.09-18.09.2021</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Педагог-организатор, кл. руководители</w:t>
            </w:r>
          </w:p>
        </w:tc>
      </w:tr>
      <w:tr>
        <w:tblPrEx>
          <w:tblCellMar>
            <w:top w:w="9" w:type="dxa"/>
            <w:left w:w="105" w:type="dxa"/>
            <w:bottom w:w="0" w:type="dxa"/>
            <w:right w:w="48" w:type="dxa"/>
          </w:tblCellMar>
        </w:tblPrEx>
        <w:trPr>
          <w:trHeight w:val="77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Выборы в Совет Старшеклассников</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16"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сентябрь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Педагог-организатор</w:t>
            </w:r>
          </w:p>
        </w:tc>
      </w:tr>
      <w:tr>
        <w:tblPrEx>
          <w:tblCellMar>
            <w:top w:w="9" w:type="dxa"/>
            <w:left w:w="105" w:type="dxa"/>
            <w:bottom w:w="0" w:type="dxa"/>
            <w:right w:w="48" w:type="dxa"/>
          </w:tblCellMar>
        </w:tblPrEx>
        <w:trPr>
          <w:trHeight w:val="77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«День здоровья» (туристический слёт, веселые старты)</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16"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сентябрь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 Руководители, ПЦМК физической культуры</w:t>
            </w:r>
          </w:p>
        </w:tc>
      </w:tr>
      <w:tr>
        <w:tblPrEx>
          <w:tblCellMar>
            <w:top w:w="9" w:type="dxa"/>
            <w:left w:w="105" w:type="dxa"/>
            <w:bottom w:w="0" w:type="dxa"/>
            <w:right w:w="48" w:type="dxa"/>
          </w:tblCellMar>
        </w:tblPrEx>
        <w:trPr>
          <w:trHeight w:val="77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«День безопасности в сети интернет» (онлайн уроки, кл.часы, игры)</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16"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сентябрь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 руководители</w:t>
            </w:r>
          </w:p>
        </w:tc>
      </w:tr>
      <w:tr>
        <w:tblPrEx>
          <w:tblCellMar>
            <w:top w:w="9" w:type="dxa"/>
            <w:left w:w="105" w:type="dxa"/>
            <w:bottom w:w="0" w:type="dxa"/>
            <w:right w:w="48" w:type="dxa"/>
          </w:tblCellMar>
        </w:tblPrEx>
        <w:trPr>
          <w:trHeight w:val="1274"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11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Акция «Внимание, дети!» (безопасное поведение на дорогах)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2"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УВР, ответственный по ПДД </w:t>
            </w:r>
          </w:p>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 </w:t>
            </w:r>
          </w:p>
        </w:tc>
      </w:tr>
      <w:tr>
        <w:tblPrEx>
          <w:tblCellMar>
            <w:top w:w="9" w:type="dxa"/>
            <w:left w:w="105" w:type="dxa"/>
            <w:bottom w:w="0" w:type="dxa"/>
            <w:right w:w="48"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12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День пожилого человека. Акция «Поделись теплом души своей!»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 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ВР, классные руководителя </w:t>
            </w:r>
          </w:p>
        </w:tc>
      </w:tr>
      <w:tr>
        <w:tblPrEx>
          <w:tblCellMar>
            <w:top w:w="9" w:type="dxa"/>
            <w:left w:w="105" w:type="dxa"/>
            <w:bottom w:w="0" w:type="dxa"/>
            <w:right w:w="48"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Праздничные мероприятия, посвящённые Дню Учителя.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Заместитель директора по ВР, классные руководители, педагог-организатор</w:t>
            </w:r>
          </w:p>
        </w:tc>
      </w:tr>
      <w:tr>
        <w:tblPrEx>
          <w:tblCellMar>
            <w:top w:w="9" w:type="dxa"/>
            <w:left w:w="105" w:type="dxa"/>
            <w:bottom w:w="0" w:type="dxa"/>
            <w:right w:w="48"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День самоуправления</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октябрь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Заместитель директора по ВР, классные руководители, педагог-организатор</w:t>
            </w:r>
          </w:p>
        </w:tc>
      </w:tr>
      <w:tr>
        <w:tblPrEx>
          <w:tblCellMar>
            <w:top w:w="9" w:type="dxa"/>
            <w:left w:w="105" w:type="dxa"/>
            <w:bottom w:w="0" w:type="dxa"/>
            <w:right w:w="48"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Посвящение в пятиклассники «Раз ступенька, два ступенька»</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Октябрь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Заместитель директора по УВР, педагог-организатор, кл. руководители</w:t>
            </w:r>
          </w:p>
        </w:tc>
      </w:tr>
      <w:tr>
        <w:tblPrEx>
          <w:tblCellMar>
            <w:top w:w="9" w:type="dxa"/>
            <w:left w:w="105" w:type="dxa"/>
            <w:bottom w:w="0" w:type="dxa"/>
            <w:right w:w="48"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16</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Учеба актива школы</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октябрь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Заместитель директора по ВР, классные руководители, педагог-организатор, Совет Старшеклассников</w:t>
            </w:r>
          </w:p>
        </w:tc>
      </w:tr>
      <w:tr>
        <w:tblPrEx>
          <w:tblCellMar>
            <w:top w:w="9" w:type="dxa"/>
            <w:left w:w="105" w:type="dxa"/>
            <w:bottom w:w="0" w:type="dxa"/>
            <w:right w:w="48"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17</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Акция «Безопасные каникулы»(памятки, рисунки)</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октябрь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Кл.руководители, инструктор по ПДД</w:t>
            </w:r>
          </w:p>
        </w:tc>
      </w:tr>
      <w:tr>
        <w:tblPrEx>
          <w:tblCellMar>
            <w:top w:w="9" w:type="dxa"/>
            <w:left w:w="105" w:type="dxa"/>
            <w:bottom w:w="0" w:type="dxa"/>
            <w:right w:w="48" w:type="dxa"/>
          </w:tblCellMar>
        </w:tblPrEx>
        <w:trPr>
          <w:trHeight w:val="516"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18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часы «Террористические акты. Экстремизм. Их последствия»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48" w:type="dxa"/>
          </w:tblCellMar>
        </w:tblPrEx>
        <w:trPr>
          <w:trHeight w:val="102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19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День народного единства, День Государственности УР (посещение музеев, выставок, театров, проведение кл.часов)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Ноябрь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48" w:type="dxa"/>
          </w:tblCellMar>
        </w:tblPrEx>
        <w:trPr>
          <w:trHeight w:val="516"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20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Всемирный день толерантности «Все мы разные, но мы вместе» (проведение кл.часов, бесед, просмотр видеороликов)</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Ноябрь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48"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21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Смотр-конкурс классных уголков «Дом, в котором мы живём»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Ноябрь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ВР,  классные руководители </w:t>
            </w:r>
          </w:p>
        </w:tc>
      </w:tr>
      <w:tr>
        <w:tblPrEx>
          <w:tblCellMar>
            <w:top w:w="9" w:type="dxa"/>
            <w:left w:w="105" w:type="dxa"/>
            <w:bottom w:w="0" w:type="dxa"/>
            <w:right w:w="48"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Праздник «Тайны старого двора»</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16"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Заместитель директора по ВР,  классные руководители педагог-организатор</w:t>
            </w:r>
          </w:p>
        </w:tc>
      </w:tr>
      <w:tr>
        <w:tblPrEx>
          <w:tblCellMar>
            <w:top w:w="9" w:type="dxa"/>
            <w:left w:w="105" w:type="dxa"/>
            <w:bottom w:w="0" w:type="dxa"/>
            <w:right w:w="48" w:type="dxa"/>
          </w:tblCellMar>
        </w:tblPrEx>
        <w:trPr>
          <w:trHeight w:val="1013"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Акция «Дорожная азбука», посвящённая памяти жертв дорожно-транспортных  происшествий</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ноябрь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Ответственный по ПДД </w:t>
            </w:r>
          </w:p>
        </w:tc>
      </w:tr>
      <w:tr>
        <w:tblPrEx>
          <w:tblCellMar>
            <w:top w:w="9" w:type="dxa"/>
            <w:left w:w="105" w:type="dxa"/>
            <w:bottom w:w="0" w:type="dxa"/>
            <w:right w:w="48" w:type="dxa"/>
          </w:tblCellMar>
        </w:tblPrEx>
        <w:trPr>
          <w:trHeight w:val="1013"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44"/>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«Всемирный день ребёнка» (Встречи с представителями правоохранительных органов, викторина от правового отряда, классные часы о Конвенции прав ребенка, выставка в библиотеке)</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Соц.педагог, кл. руководители, руководитель правового отряда</w:t>
            </w:r>
          </w:p>
        </w:tc>
      </w:tr>
      <w:tr>
        <w:tblPrEx>
          <w:tblCellMar>
            <w:top w:w="9" w:type="dxa"/>
            <w:left w:w="105" w:type="dxa"/>
            <w:bottom w:w="0" w:type="dxa"/>
            <w:right w:w="48" w:type="dxa"/>
          </w:tblCellMar>
        </w:tblPrEx>
        <w:trPr>
          <w:trHeight w:val="1401"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44"/>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День матери, акция «Мамино сердце»</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Педагог-организатор, кл. руководители</w:t>
            </w:r>
          </w:p>
        </w:tc>
      </w:tr>
      <w:tr>
        <w:tblPrEx>
          <w:tblCellMar>
            <w:top w:w="9" w:type="dxa"/>
            <w:left w:w="105" w:type="dxa"/>
            <w:bottom w:w="0" w:type="dxa"/>
            <w:right w:w="48" w:type="dxa"/>
          </w:tblCellMar>
        </w:tblPrEx>
        <w:trPr>
          <w:trHeight w:val="1401"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26</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1" w:line="243"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День памяти. День Неизвестного солдата. (уроки памяти)</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19"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 руководители</w:t>
            </w:r>
          </w:p>
        </w:tc>
      </w:tr>
      <w:tr>
        <w:tblPrEx>
          <w:tblCellMar>
            <w:top w:w="9" w:type="dxa"/>
            <w:left w:w="105" w:type="dxa"/>
            <w:bottom w:w="0" w:type="dxa"/>
            <w:right w:w="60" w:type="dxa"/>
          </w:tblCellMar>
        </w:tblPrEx>
        <w:trPr>
          <w:trHeight w:val="804"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27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Уроки воинской славы, посвящённые «Дню героев Отечества» (классные часы)</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60" w:type="dxa"/>
          </w:tblCellMar>
        </w:tblPrEx>
        <w:trPr>
          <w:trHeight w:val="804"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28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Декадник по борьбе со СПИДом (классные часы, профилактические беседы, лекции, диспуты, игры, видеоролики)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60"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29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Акция «Красная лента»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6-9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ВР, классные руководители </w:t>
            </w:r>
          </w:p>
        </w:tc>
      </w:tr>
      <w:tr>
        <w:tblPrEx>
          <w:tblCellMar>
            <w:top w:w="9" w:type="dxa"/>
            <w:left w:w="105" w:type="dxa"/>
            <w:bottom w:w="0" w:type="dxa"/>
            <w:right w:w="60" w:type="dxa"/>
          </w:tblCellMar>
        </w:tblPrEx>
        <w:trPr>
          <w:trHeight w:val="806"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30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часы «Все ребята знать должны основной закон страны», посвящённые Дню Конституции РФ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60" w:type="dxa"/>
          </w:tblCellMar>
        </w:tblPrEx>
        <w:trPr>
          <w:trHeight w:val="806"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Конкурс «Холодная пара»</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декабрь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Заместитель директора по ВР, педагог-организатор, кл. руководители</w:t>
            </w:r>
          </w:p>
        </w:tc>
      </w:tr>
      <w:tr>
        <w:tblPrEx>
          <w:tblCellMar>
            <w:top w:w="9" w:type="dxa"/>
            <w:left w:w="105" w:type="dxa"/>
            <w:bottom w:w="0" w:type="dxa"/>
            <w:right w:w="60" w:type="dxa"/>
          </w:tblCellMar>
        </w:tblPrEx>
        <w:trPr>
          <w:trHeight w:val="806"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Акция «Безопасные каникулы» (памятки, рисунки)</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декабрь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Кл.руководители, инструктор по ПДД</w:t>
            </w:r>
          </w:p>
        </w:tc>
      </w:tr>
      <w:tr>
        <w:tblPrEx>
          <w:tblCellMar>
            <w:top w:w="9" w:type="dxa"/>
            <w:left w:w="105" w:type="dxa"/>
            <w:bottom w:w="0" w:type="dxa"/>
            <w:right w:w="60" w:type="dxa"/>
          </w:tblCellMar>
        </w:tblPrEx>
        <w:trPr>
          <w:trHeight w:val="102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Неделя правовой культуры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Кафедра </w:t>
            </w:r>
          </w:p>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общественных наук, классные руководители </w:t>
            </w:r>
          </w:p>
        </w:tc>
      </w:tr>
      <w:tr>
        <w:tblPrEx>
          <w:tblCellMar>
            <w:top w:w="9" w:type="dxa"/>
            <w:left w:w="105" w:type="dxa"/>
            <w:bottom w:w="0" w:type="dxa"/>
            <w:right w:w="60"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34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Дни науки и культуры (научно-практическая конференция: защита проектов и исследовательских работ)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УВР, руководитель ПЦМК классные руководители </w:t>
            </w:r>
          </w:p>
        </w:tc>
      </w:tr>
      <w:tr>
        <w:tblPrEx>
          <w:tblCellMar>
            <w:top w:w="9" w:type="dxa"/>
            <w:left w:w="105" w:type="dxa"/>
            <w:bottom w:w="0" w:type="dxa"/>
            <w:right w:w="60"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Акция «Веселое новогодие» Оформление школы, конкурсные программы, посещение театральных представлений, строительство снежного городка</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декабрь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Заместитель директора по ВР, педагог-организатор, кл. руководители</w:t>
            </w:r>
          </w:p>
        </w:tc>
      </w:tr>
      <w:tr>
        <w:tblPrEx>
          <w:tblCellMar>
            <w:top w:w="9" w:type="dxa"/>
            <w:left w:w="105" w:type="dxa"/>
            <w:bottom w:w="0" w:type="dxa"/>
            <w:right w:w="60" w:type="dxa"/>
          </w:tblCellMar>
        </w:tblPrEx>
        <w:trPr>
          <w:trHeight w:val="102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36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Новогодние праздники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ВР, классные руководители </w:t>
            </w:r>
          </w:p>
        </w:tc>
      </w:tr>
      <w:tr>
        <w:tblPrEx>
          <w:tblCellMar>
            <w:top w:w="9" w:type="dxa"/>
            <w:left w:w="105" w:type="dxa"/>
            <w:bottom w:w="0" w:type="dxa"/>
            <w:right w:w="60" w:type="dxa"/>
          </w:tblCellMar>
        </w:tblPrEx>
        <w:trPr>
          <w:trHeight w:val="806"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37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Рождественская неделя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январь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60" w:type="dxa"/>
          </w:tblCellMar>
        </w:tblPrEx>
        <w:trPr>
          <w:trHeight w:val="806"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38</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 работы хороши»</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16"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Январь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Заместитель директора по ВР, педагог-организатор, кл. руководители</w:t>
            </w:r>
          </w:p>
        </w:tc>
      </w:tr>
      <w:tr>
        <w:tblPrEx>
          <w:tblCellMar>
            <w:top w:w="9" w:type="dxa"/>
            <w:left w:w="105" w:type="dxa"/>
            <w:bottom w:w="0" w:type="dxa"/>
            <w:right w:w="60" w:type="dxa"/>
          </w:tblCellMar>
        </w:tblPrEx>
        <w:trPr>
          <w:trHeight w:val="806"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39</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Международный день памяти Холокоста (проведение классных часов)</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16"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Январь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 руководители </w:t>
            </w:r>
          </w:p>
        </w:tc>
      </w:tr>
      <w:tr>
        <w:tblPrEx>
          <w:tblCellMar>
            <w:top w:w="9" w:type="dxa"/>
            <w:left w:w="105" w:type="dxa"/>
            <w:bottom w:w="0" w:type="dxa"/>
            <w:right w:w="60" w:type="dxa"/>
          </w:tblCellMar>
        </w:tblPrEx>
        <w:trPr>
          <w:trHeight w:val="102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40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Праздник «С днём рождения, школа!»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февраль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3"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ВР,  </w:t>
            </w:r>
          </w:p>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60" w:type="dxa"/>
          </w:tblCellMar>
        </w:tblPrEx>
        <w:trPr>
          <w:trHeight w:val="61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41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часы в рамках Недели безопасного Интернета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февраль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60" w:type="dxa"/>
          </w:tblCellMar>
        </w:tblPrEx>
        <w:trPr>
          <w:trHeight w:val="61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42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Единый урок, посвящённый Дню Защитников Отечества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Февраль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60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43</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Конкурс патриотической песни/битва хоров</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Февраль-май</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Заместитель директора по ВР, педагог-организатор, кл. руководители</w:t>
            </w:r>
          </w:p>
        </w:tc>
      </w:tr>
      <w:tr>
        <w:tblPrEx>
          <w:tblCellMar>
            <w:top w:w="9" w:type="dxa"/>
            <w:left w:w="105" w:type="dxa"/>
            <w:bottom w:w="0" w:type="dxa"/>
            <w:right w:w="194" w:type="dxa"/>
          </w:tblCellMar>
        </w:tblPrEx>
        <w:trPr>
          <w:trHeight w:val="60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Неделя мальчиков (единый урок, посвященный Дню Защитников Отечества)</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февраль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 руководители, педагог-организатор</w:t>
            </w:r>
          </w:p>
        </w:tc>
      </w:tr>
      <w:tr>
        <w:tblPrEx>
          <w:tblCellMar>
            <w:top w:w="9" w:type="dxa"/>
            <w:left w:w="105" w:type="dxa"/>
            <w:bottom w:w="0" w:type="dxa"/>
            <w:right w:w="194" w:type="dxa"/>
          </w:tblCellMar>
        </w:tblPrEx>
        <w:trPr>
          <w:trHeight w:val="60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Акция «С именем героя» (классные часы о В.Г. Старикове, стена памяти Сергей Борин)</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февраль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p>
        </w:tc>
      </w:tr>
      <w:tr>
        <w:tblPrEx>
          <w:tblCellMar>
            <w:top w:w="9" w:type="dxa"/>
            <w:left w:w="105" w:type="dxa"/>
            <w:bottom w:w="0" w:type="dxa"/>
            <w:right w:w="194" w:type="dxa"/>
          </w:tblCellMar>
        </w:tblPrEx>
        <w:trPr>
          <w:trHeight w:val="60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46</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Неделя девочек (участие в конкурсах, акциях)</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Март</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 руководители, педагог-организатор</w:t>
            </w:r>
          </w:p>
        </w:tc>
      </w:tr>
      <w:tr>
        <w:tblPrEx>
          <w:tblCellMar>
            <w:top w:w="9" w:type="dxa"/>
            <w:left w:w="105" w:type="dxa"/>
            <w:bottom w:w="0" w:type="dxa"/>
            <w:right w:w="194" w:type="dxa"/>
          </w:tblCellMar>
        </w:tblPrEx>
        <w:trPr>
          <w:trHeight w:val="1274"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47</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Праздничный концерт «В этот день особенный», посвящённый 8 Марта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Март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ВР, педагоги дополнительного образования </w:t>
            </w:r>
          </w:p>
        </w:tc>
      </w:tr>
      <w:tr>
        <w:tblPrEx>
          <w:tblCellMar>
            <w:top w:w="9" w:type="dxa"/>
            <w:left w:w="105" w:type="dxa"/>
            <w:bottom w:w="0" w:type="dxa"/>
            <w:right w:w="194" w:type="dxa"/>
          </w:tblCellMar>
        </w:tblPrEx>
        <w:trPr>
          <w:trHeight w:val="768"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48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both"/>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Библиотечные уроки, посвящённые Всероссийской неделе детской юношеской книге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Март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Зав. Библиотекой, классные руководители </w:t>
            </w:r>
          </w:p>
        </w:tc>
      </w:tr>
      <w:tr>
        <w:tblPrEx>
          <w:tblCellMar>
            <w:top w:w="9" w:type="dxa"/>
            <w:left w:w="105" w:type="dxa"/>
            <w:bottom w:w="0" w:type="dxa"/>
            <w:right w:w="194" w:type="dxa"/>
          </w:tblCellMar>
        </w:tblPrEx>
        <w:trPr>
          <w:trHeight w:val="54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49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Урок здоровья «О ценности питания»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77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50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Беседы «Ценности, объединяющие мир» (о терроризме, экстремизме, расовой дискриминации, межнациональных отношениях)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54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51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Гагаринский урок «Космос и мы»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54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52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Беседы в рамках месячника от экологической опасности «Безопасность, экология, природа и мы»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 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54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часы о молодёжных субкультурах «Мои такие разные друзья»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7-9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54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54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Тестирование на знание ПДД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Ответственный по ПДД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55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Смотр инсценированной песни «Нам нужна одна Победа»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5, 6, 7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Заместитель директора по ВР, классные руководители</w:t>
            </w:r>
          </w:p>
        </w:tc>
      </w:tr>
      <w:tr>
        <w:tblPrEx>
          <w:tblCellMar>
            <w:top w:w="9" w:type="dxa"/>
            <w:left w:w="105" w:type="dxa"/>
            <w:bottom w:w="0" w:type="dxa"/>
            <w:right w:w="194" w:type="dxa"/>
          </w:tblCellMar>
        </w:tblPrEx>
        <w:trPr>
          <w:trHeight w:val="102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56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Смотр строя и песни «Памяти павших будьте достойны»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8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ВР, классные руководители, учитель музыки </w:t>
            </w:r>
          </w:p>
        </w:tc>
      </w:tr>
      <w:tr>
        <w:tblPrEx>
          <w:tblCellMar>
            <w:top w:w="9" w:type="dxa"/>
            <w:left w:w="105" w:type="dxa"/>
            <w:bottom w:w="0" w:type="dxa"/>
            <w:right w:w="194" w:type="dxa"/>
          </w:tblCellMar>
        </w:tblPrEx>
        <w:trPr>
          <w:trHeight w:val="540"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57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Уроки мужества у памятных мест героев Великой Отечественной войны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 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58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Акция «Никто не забыт, ничто не забыто»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 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ВР, 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во Всероссийской акции «Бессмертный полк»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УВР, 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60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Торжественная линейка, посвящённая последнему звонку для выпускников 9 классов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ВР, классные руководители </w:t>
            </w:r>
          </w:p>
        </w:tc>
      </w:tr>
      <w:tr>
        <w:tblPrEx>
          <w:tblCellMar>
            <w:top w:w="9" w:type="dxa"/>
            <w:left w:w="105" w:type="dxa"/>
            <w:bottom w:w="0" w:type="dxa"/>
            <w:right w:w="194" w:type="dxa"/>
          </w:tblCellMar>
        </w:tblPrEx>
        <w:trPr>
          <w:trHeight w:val="1022" w:hRule="atLeast"/>
        </w:trPr>
        <w:tc>
          <w:tcPr>
            <w:tcW w:w="10207" w:type="dxa"/>
            <w:gridSpan w:val="5"/>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p>
          <w:p>
            <w:pPr>
              <w:pStyle w:val="36"/>
              <w:numPr>
                <w:ilvl w:val="0"/>
                <w:numId w:val="14"/>
              </w:numPr>
              <w:tabs>
                <w:tab w:val="left" w:pos="8800"/>
              </w:tabs>
              <w:jc w:val="center"/>
              <w:rPr>
                <w:rFonts w:ascii="Times New Roman"/>
                <w:b/>
                <w:sz w:val="28"/>
                <w:szCs w:val="28"/>
              </w:rPr>
            </w:pPr>
            <w:r>
              <w:rPr>
                <w:rFonts w:ascii="Times New Roman"/>
                <w:b/>
                <w:sz w:val="28"/>
                <w:szCs w:val="28"/>
              </w:rPr>
              <w:t>«Классное руководство»</w:t>
            </w:r>
          </w:p>
          <w:p>
            <w:pPr>
              <w:pStyle w:val="36"/>
              <w:tabs>
                <w:tab w:val="left" w:pos="8800"/>
              </w:tabs>
              <w:ind w:left="360"/>
              <w:jc w:val="center"/>
              <w:rPr>
                <w:rFonts w:ascii="Times New Roman"/>
                <w:bCs/>
                <w:sz w:val="28"/>
                <w:szCs w:val="28"/>
              </w:rPr>
            </w:pPr>
            <w:r>
              <w:rPr>
                <w:rFonts w:ascii="Times New Roman"/>
                <w:bCs/>
                <w:sz w:val="28"/>
                <w:szCs w:val="28"/>
              </w:rPr>
              <w:t>(согласно индивидуальным планам работы классных руководителей)</w:t>
            </w:r>
          </w:p>
          <w:p>
            <w:pPr>
              <w:pStyle w:val="36"/>
              <w:tabs>
                <w:tab w:val="left" w:pos="8800"/>
              </w:tabs>
              <w:ind w:left="360"/>
              <w:rPr>
                <w:rFonts w:ascii="Times New Roman" w:eastAsia="Calibri"/>
                <w:sz w:val="28"/>
                <w:szCs w:val="28"/>
              </w:rPr>
            </w:pPr>
            <w:r>
              <w:rPr>
                <w:rFonts w:ascii="Times New Roman"/>
                <w:b/>
                <w:sz w:val="28"/>
                <w:szCs w:val="28"/>
              </w:rPr>
              <w:t xml:space="preserve">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Проведение классных часов по планам классных руководителей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Единый классный час, посвящённый празднику День знаний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Всероссийский урок безопасности в рамках Месячника гражданской защиты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4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Составление социального паспорта класса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Изучение широты интересов и занятости в свободное от занятий время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7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Организационные классные ученические собрания «Правила внутреннего распорядка. Правила поведения в школе»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8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мероприятия, посвящённые Дню пожилого человека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 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9</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Посвящение в пятиклассники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Заместитель директора по ВР,  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10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Проведение инструктажей перед осенними каникулами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День народного единства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Ноябрь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12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Проведение мероприятий на осенних каникулах </w:t>
            </w:r>
          </w:p>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(организация поездок, экскурсий, походов и т.д.)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Подготовка к смотру- конкурсу классных уголков  «Дом, в котором мы живём»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Ноябрь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14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мероприятия, посвящённые Дню матери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Ноябрь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15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часы «Все ребята знать должны основной закон страны», посвящённые Дню Конституции РФ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16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Мастерская Деда Мороза (подготовка к новому году: украшение классов, выпуск праздничных газет, подготовка поздравлений и т. д.)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17</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Проведение профилактических бесед и инструктажей перед каникулами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18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Рождественская Неделя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Январь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19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Выставка стенгазет «С днем рождения, школа!»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Январь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20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Акция «Учись быть пешеходом»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Январь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21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 месячнике военно-патриотической работы </w:t>
            </w:r>
          </w:p>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«Я –патриот России»</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Февраль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3"/>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22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Акция «Безопасный Интернет»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Март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Подготовка и участие в празднике «Широкая Масленица»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Март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24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Беседы «О правильном питании»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Март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25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мероприятия, посвящённые празднику «8 марта»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Март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26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Акция «Экология. Безопасность. Жизнь»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Март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27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Уроки здоровья, посвящённые Всемирному Дню здоровья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28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Гагаринский урок «Космос и мы»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29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День земли. Акция «Школа – чистый, зелёный двор»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30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Уроки безопасности «Это должен знать каждый!»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31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Проведение классных часов в рамках Дня защиты детей.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32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Организация и проведение тестирования по ПДД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7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 Международной акции «Читаем книги о войне»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 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34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 праздничных мероприятиях, посвящённых Дню Победы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 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35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Подготовка и проведение торжественной линейки,  посвящённой последнему звонку для 9 классов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36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Линейки, посвящённые окончанию учебного года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37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Проведение инструктажей перед летними каникулами «Безопасное лето»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40.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Организация летней занятости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Июнь-</w:t>
            </w:r>
          </w:p>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август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0207" w:type="dxa"/>
            <w:gridSpan w:val="5"/>
            <w:tcBorders>
              <w:top w:val="single" w:color="000000" w:sz="4" w:space="0"/>
              <w:left w:val="single" w:color="000000" w:sz="4" w:space="0"/>
              <w:bottom w:val="single" w:color="000000" w:sz="4" w:space="0"/>
              <w:right w:val="single" w:color="000000" w:sz="4" w:space="0"/>
            </w:tcBorders>
          </w:tcPr>
          <w:p>
            <w:pPr>
              <w:pStyle w:val="36"/>
              <w:numPr>
                <w:ilvl w:val="0"/>
                <w:numId w:val="14"/>
              </w:numPr>
              <w:tabs>
                <w:tab w:val="left" w:pos="8800"/>
              </w:tabs>
              <w:jc w:val="center"/>
              <w:rPr>
                <w:rFonts w:ascii="Times New Roman"/>
                <w:b/>
                <w:sz w:val="28"/>
                <w:szCs w:val="28"/>
              </w:rPr>
            </w:pPr>
            <w:r>
              <w:rPr>
                <w:rFonts w:ascii="Times New Roman"/>
                <w:b/>
                <w:sz w:val="28"/>
                <w:szCs w:val="28"/>
              </w:rPr>
              <w:t>«Школьный урок»</w:t>
            </w:r>
          </w:p>
          <w:p>
            <w:pPr>
              <w:pStyle w:val="36"/>
              <w:tabs>
                <w:tab w:val="left" w:pos="8800"/>
              </w:tabs>
              <w:ind w:left="360"/>
              <w:jc w:val="center"/>
              <w:rPr>
                <w:rFonts w:ascii="Times New Roman"/>
                <w:sz w:val="28"/>
                <w:szCs w:val="28"/>
              </w:rPr>
            </w:pPr>
            <w:r>
              <w:rPr>
                <w:rFonts w:ascii="Times New Roman"/>
                <w:sz w:val="28"/>
                <w:szCs w:val="28"/>
              </w:rPr>
              <w:t>(согласно индивидуальным планам работы учителей-предметников)</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Тематический урок, посвящённый Дню Знаний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Урок безопасности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Нетрадиционные уроки по предметам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Учителя-предметники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Уроки по Календарю знаменательных событий и дат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Интегрированные уроки по пропаганде и обучению основам здорового питания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Всероссийский урок безопасности обучающихся в сети Интернет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Всероссийский «Урок Цифры».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Всероссийский урок «Экология и энергосбережение»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Урок памяти, посвящённый Дню неизвестного солдата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Руководители МО учителей начальных классов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Урок мужества, посвящённый Дню Героев Отечества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Урок в рамках акции «Я верю в тебя, солдат!» (написание поздравительных открыток Ветеранам Великой Отечественной войны и солдатам воинских частей)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Февраль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Урок правовой культуры «Имею право знать»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Март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Гагаринский урок «Космос и Мы»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Урок здоровья, посвящённый Всемирному Дню здоровья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Урок по биологии «Берегите нашу природу»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16</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Единый урок безопасности жизнедеятельности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17</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Уроки по литературе «Читаем книги о войне»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библиотекари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18</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Открытые уроки по основам безопасности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7-9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Преподаватель ОБЖ </w:t>
            </w:r>
          </w:p>
        </w:tc>
      </w:tr>
      <w:tr>
        <w:tblPrEx>
          <w:tblCellMar>
            <w:top w:w="9" w:type="dxa"/>
            <w:left w:w="105" w:type="dxa"/>
            <w:bottom w:w="0" w:type="dxa"/>
            <w:right w:w="194" w:type="dxa"/>
          </w:tblCellMar>
        </w:tblPrEx>
        <w:trPr>
          <w:trHeight w:val="614" w:hRule="atLeast"/>
        </w:trPr>
        <w:tc>
          <w:tcPr>
            <w:tcW w:w="10207" w:type="dxa"/>
            <w:gridSpan w:val="5"/>
            <w:tcBorders>
              <w:top w:val="single" w:color="000000" w:sz="4" w:space="0"/>
              <w:left w:val="single" w:color="000000" w:sz="4" w:space="0"/>
              <w:bottom w:val="single" w:color="000000" w:sz="4" w:space="0"/>
              <w:right w:val="single" w:color="000000" w:sz="4" w:space="0"/>
            </w:tcBorders>
          </w:tcPr>
          <w:p>
            <w:pPr>
              <w:tabs>
                <w:tab w:val="left" w:pos="8800"/>
              </w:tabs>
              <w:spacing w:after="160" w:line="259"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4. «Внеурочная деятельность»</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Разговор о важном</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Классные руководители</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Проектория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6-9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Классные руководители</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3</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Футбол</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7</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 воспитатели</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Героизм и мужество Российских моряков.</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6</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Половое просвещение</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8</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Психологи школы</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6</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Я и группа</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7</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Психологи школы</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7</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ЗОЖ (Хрустальный шар)</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6</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Куратор ЗОЖ</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8</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Избранные главы математики</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31"/>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9</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Введение в программирование</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6</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10</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За страницами учебника биологии</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Небо-загадочный мир</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7</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6"/>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Финансовая грамотность</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5</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6"/>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13</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Тропинка к собственному Я</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5</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Педагог-психолог</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6"/>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val="en-US" w:eastAsia="ru-RU"/>
              </w:rPr>
            </w:pPr>
            <w:r>
              <w:rPr>
                <w:rFonts w:ascii="Times New Roman" w:hAnsi="Times New Roman" w:eastAsia="Calibri" w:cs="Times New Roman"/>
                <w:sz w:val="28"/>
                <w:szCs w:val="28"/>
                <w:lang w:val="en-US" w:eastAsia="ru-RU"/>
              </w:rPr>
              <w:t>CUBORO</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val="en-US" w:eastAsia="ru-RU"/>
              </w:rPr>
            </w:pPr>
            <w:r>
              <w:rPr>
                <w:rFonts w:ascii="Times New Roman" w:hAnsi="Times New Roman" w:eastAsia="Calibri" w:cs="Times New Roman"/>
                <w:sz w:val="28"/>
                <w:szCs w:val="28"/>
                <w:lang w:val="en-US" w:eastAsia="ru-RU"/>
              </w:rPr>
              <w:t>5</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6"/>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Английская гостиная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5</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6"/>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16</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Введение в программирование</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5</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6"/>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17</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Хоровое пение</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5</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6"/>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18</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Футбол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5</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6"/>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19</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Баскетбол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5</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Педагог ДО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6"/>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20</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Мой школьный мир</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5</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Классный руководитель </w:t>
            </w:r>
          </w:p>
        </w:tc>
      </w:tr>
      <w:tr>
        <w:tblPrEx>
          <w:tblCellMar>
            <w:top w:w="9" w:type="dxa"/>
            <w:left w:w="105" w:type="dxa"/>
            <w:bottom w:w="0" w:type="dxa"/>
            <w:right w:w="194" w:type="dxa"/>
          </w:tblCellMar>
        </w:tblPrEx>
        <w:trPr>
          <w:trHeight w:val="452" w:hRule="atLeast"/>
        </w:trPr>
        <w:tc>
          <w:tcPr>
            <w:tcW w:w="10207" w:type="dxa"/>
            <w:gridSpan w:val="5"/>
            <w:tcBorders>
              <w:top w:val="single" w:color="000000" w:sz="4" w:space="0"/>
              <w:left w:val="single" w:color="000000" w:sz="4" w:space="0"/>
              <w:bottom w:val="single" w:color="000000" w:sz="4" w:space="0"/>
              <w:right w:val="single" w:color="000000" w:sz="4" w:space="0"/>
            </w:tcBorders>
          </w:tcPr>
          <w:p>
            <w:pPr>
              <w:pStyle w:val="36"/>
              <w:tabs>
                <w:tab w:val="left" w:pos="8800"/>
              </w:tabs>
              <w:spacing w:after="160" w:line="259" w:lineRule="auto"/>
              <w:ind w:left="360"/>
              <w:jc w:val="center"/>
              <w:rPr>
                <w:rFonts w:ascii="Times New Roman" w:eastAsia="Calibri"/>
                <w:b/>
                <w:bCs/>
                <w:sz w:val="28"/>
                <w:szCs w:val="28"/>
              </w:rPr>
            </w:pPr>
            <w:r>
              <w:rPr>
                <w:rFonts w:ascii="Times New Roman" w:eastAsia="Calibri"/>
                <w:b/>
                <w:bCs/>
                <w:sz w:val="28"/>
                <w:szCs w:val="28"/>
              </w:rPr>
              <w:t>5.Внешкольные мероприятия.</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Тематические экскурсии по предметам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Экскурсии по историческим и памятным местам города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Организация экскурсий в пожарную часть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5</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4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Виртуальная экскурсия в планетарий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Организация походов на выставки, театральные постановки, филармонию, библиотеки, развлекательные центры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0207" w:type="dxa"/>
            <w:gridSpan w:val="5"/>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p>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b/>
                <w:sz w:val="28"/>
                <w:szCs w:val="28"/>
              </w:rPr>
              <w:t>6. «Организация предметно-эстетической среды»</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Выставка рисунков, фотографий, творческих работ, посвящённых событиям и памятным датам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Оформление классных уголков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9"/>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3</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Бально-рейтинговая система «Медовая капель»</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Сентябрь-май</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Педагоги-организаторы</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9"/>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Акция «Веселое новогодие» (оформление школы, снежный городок)</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Ноябрь - декабрь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Педагоги-организаторы</w:t>
            </w:r>
          </w:p>
        </w:tc>
      </w:tr>
      <w:tr>
        <w:tblPrEx>
          <w:tblCellMar>
            <w:top w:w="9" w:type="dxa"/>
            <w:left w:w="105" w:type="dxa"/>
            <w:bottom w:w="0" w:type="dxa"/>
            <w:right w:w="194" w:type="dxa"/>
          </w:tblCellMar>
        </w:tblPrEx>
        <w:trPr>
          <w:trHeight w:val="70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9"/>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 создании и наполнении информации для сайта школы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6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Вовлечение обучающихся на страницы ВК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7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 съёмках информационных и праздничных роликов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8</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Монтаж и сборка видеороликов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9</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во Всероссийском конкурсе «МедиаБУМ»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Руководитель структурного подразделения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График оформления стенда у Стены Памяти:</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День Неизвестного Солдата-9а</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День Конституции Российской Федерации-9б</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День полного освобождения Ленинграда от фашистской блокады-9в</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Биркенау (Освенцима) – День памяти жертв Холокоста-9 г</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- 1943 год  Сталинградская битва-9д</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День памяти о россиянах, исполнявших служебный долг за пределами Отечества-9с</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День воссоединения Крыма и России-8а</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День космонавтики-8б</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День памяти о геноциде советского народа нацистами и их пособниками в годы Великой Отечественной Войны-8в</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День Победы- 8г</w:t>
            </w:r>
          </w:p>
          <w:p>
            <w:pPr>
              <w:tabs>
                <w:tab w:val="left" w:pos="8800"/>
              </w:tabs>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Сентябрь - май</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Классные руководители</w:t>
            </w:r>
          </w:p>
        </w:tc>
      </w:tr>
      <w:tr>
        <w:tblPrEx>
          <w:tblCellMar>
            <w:top w:w="9" w:type="dxa"/>
            <w:left w:w="105" w:type="dxa"/>
            <w:bottom w:w="0" w:type="dxa"/>
            <w:right w:w="194" w:type="dxa"/>
          </w:tblCellMar>
        </w:tblPrEx>
        <w:trPr>
          <w:trHeight w:val="1022" w:hRule="atLeast"/>
        </w:trPr>
        <w:tc>
          <w:tcPr>
            <w:tcW w:w="10207" w:type="dxa"/>
            <w:gridSpan w:val="5"/>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b/>
                <w:sz w:val="28"/>
                <w:szCs w:val="28"/>
              </w:rPr>
              <w:t>7. «Работа с родителями»</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8"/>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Общешкольное родительское собрание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 директора по ВР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Родительские собрания по параллелям (по графику)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ноябрь, март, 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both"/>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Тематические классные собрания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both"/>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4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Соревнования «Мама, папа, я – спортивная семья»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ноябрь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both"/>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МО физической культуры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Педагогическое просвещение родителей по вопросам обучения и воспитания детей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both"/>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 директора по УВР, социальный педагог, педагоги – психологи, 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6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Информационное оповещение родителей через сайт школы, ВК, социальные сети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both"/>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 директора по УВР, социальный педагог, педагоги – психологи, 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7</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Индивидуальные консультации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8"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 директора по УВР, ВР, </w:t>
            </w:r>
          </w:p>
          <w:p>
            <w:pPr>
              <w:tabs>
                <w:tab w:val="left" w:pos="8800"/>
              </w:tabs>
              <w:spacing w:after="0" w:line="240" w:lineRule="auto"/>
              <w:jc w:val="both"/>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социальный педагог, педагоги – психологи, 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8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Работа Совета профилактики с детьми группы риска, состоящими на разных видах учёта, неблагополучными семьями по вопросам воспитания и обучения детей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8"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 директора по УВР, ВР, </w:t>
            </w:r>
          </w:p>
          <w:p>
            <w:pPr>
              <w:tabs>
                <w:tab w:val="left" w:pos="8800"/>
              </w:tabs>
              <w:spacing w:after="0" w:line="240" w:lineRule="auto"/>
              <w:jc w:val="both"/>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социальный педагог, педагоги – психологи, 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9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родителей в классных и общешкольных мероприятиях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both"/>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462" w:hRule="atLeast"/>
        </w:trPr>
        <w:tc>
          <w:tcPr>
            <w:tcW w:w="10207" w:type="dxa"/>
            <w:gridSpan w:val="5"/>
            <w:tcBorders>
              <w:top w:val="single" w:color="000000" w:sz="4" w:space="0"/>
              <w:left w:val="single" w:color="000000" w:sz="4" w:space="0"/>
              <w:bottom w:val="single" w:color="000000" w:sz="4" w:space="0"/>
              <w:right w:val="single" w:color="000000" w:sz="4" w:space="0"/>
            </w:tcBorders>
          </w:tcPr>
          <w:p>
            <w:pPr>
              <w:tabs>
                <w:tab w:val="left" w:pos="8800"/>
              </w:tabs>
              <w:spacing w:after="160" w:line="259" w:lineRule="auto"/>
              <w:jc w:val="center"/>
              <w:rPr>
                <w:rFonts w:ascii="Times New Roman" w:hAnsi="Times New Roman" w:eastAsia="Calibri" w:cs="Times New Roman"/>
                <w:sz w:val="28"/>
                <w:szCs w:val="28"/>
              </w:rPr>
            </w:pPr>
            <w:r>
              <w:rPr>
                <w:rFonts w:ascii="Times New Roman" w:hAnsi="Times New Roman" w:eastAsia="Times New Roman" w:cs="Times New Roman"/>
                <w:b/>
                <w:sz w:val="28"/>
                <w:szCs w:val="28"/>
              </w:rPr>
              <w:t>8. «Самоуправление»</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1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Выборы органов классного самоуправления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Назначение поручений в классных коллективах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Формирование и организация работы Совета старост.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 директора по ВР, 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4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Еженедельные заседания Совета старост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4"/>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 директора по ВР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Работа в классных коллективах в соответствии с планом.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6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Отчёты в классных коллективах о проделанной работе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7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Отчёты членов Совета Старшеклассников о проделанной работе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8</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 общешкольных мероприятиях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9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 мероприятиях разного уровня и различной направленности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10</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Участие</w:t>
            </w:r>
            <w:r>
              <w:rPr>
                <w:rFonts w:ascii="Times New Roman" w:hAnsi="Times New Roman" w:eastAsia="Times New Roman" w:cs="Times New Roman"/>
                <w:sz w:val="28"/>
                <w:szCs w:val="28"/>
                <w:lang w:val="en-US" w:eastAsia="ru-RU"/>
              </w:rPr>
              <w:t xml:space="preserve"> вРДШ  «Движение первых»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8-9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В</w:t>
            </w:r>
            <w:r>
              <w:rPr>
                <w:rFonts w:ascii="Times New Roman" w:hAnsi="Times New Roman" w:eastAsia="Times New Roman" w:cs="Times New Roman"/>
                <w:sz w:val="28"/>
                <w:szCs w:val="28"/>
                <w:lang w:val="en-US" w:eastAsia="ru-RU"/>
              </w:rPr>
              <w:t xml:space="preserve">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Куратор</w:t>
            </w:r>
          </w:p>
          <w:p>
            <w:pPr>
              <w:tabs>
                <w:tab w:val="left" w:pos="8800"/>
              </w:tabs>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Педагог</w:t>
            </w:r>
            <w:r>
              <w:rPr>
                <w:rFonts w:ascii="Times New Roman" w:hAnsi="Times New Roman" w:eastAsia="Times New Roman" w:cs="Times New Roman"/>
                <w:sz w:val="28"/>
                <w:szCs w:val="28"/>
                <w:lang w:val="en-US" w:eastAsia="ru-RU"/>
              </w:rPr>
              <w:t>-организатор</w:t>
            </w:r>
          </w:p>
        </w:tc>
      </w:tr>
      <w:tr>
        <w:tblPrEx>
          <w:tblCellMar>
            <w:top w:w="9" w:type="dxa"/>
            <w:left w:w="105" w:type="dxa"/>
            <w:bottom w:w="0" w:type="dxa"/>
            <w:right w:w="194" w:type="dxa"/>
          </w:tblCellMar>
        </w:tblPrEx>
        <w:trPr>
          <w:trHeight w:val="240" w:hRule="atLeast"/>
        </w:trPr>
        <w:tc>
          <w:tcPr>
            <w:tcW w:w="10207" w:type="dxa"/>
            <w:gridSpan w:val="5"/>
            <w:tcBorders>
              <w:top w:val="single" w:color="000000" w:sz="4" w:space="0"/>
              <w:left w:val="single" w:color="000000" w:sz="4" w:space="0"/>
              <w:bottom w:val="single" w:color="000000" w:sz="4" w:space="0"/>
              <w:right w:val="single" w:color="000000" w:sz="4" w:space="0"/>
            </w:tcBorders>
          </w:tcPr>
          <w:p>
            <w:pPr>
              <w:tabs>
                <w:tab w:val="left" w:pos="8800"/>
              </w:tabs>
              <w:spacing w:after="160" w:line="259" w:lineRule="auto"/>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9. Профилактика и безопасность</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Профилактическая операция «Подросток»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Зам. директора по УВР, ВР, 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Акция «Внимание, дети!». Час профилактики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3</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Классный час «Опасность террористических и экстремистских проявлений среди несовершеннолетних»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6-9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Классный час «Я+ТЫ=МЫ»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Беседа «Твой безопасный маршрут»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5-6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6</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«Осторожно, Я –вирус!»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7</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Социально –психологическое тестирование на отношение к наркотикам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7-9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Педагог-психолог, 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8</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Беседа «Курить -здоровью вредить»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5-6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ноябрь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9</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Беседа «Твои дела в твоих поступках». Телефон доверия.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ноябрь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10</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cs="Times New Roman" w:eastAsiaTheme="minorEastAsia"/>
                <w:sz w:val="28"/>
                <w:szCs w:val="24"/>
                <w:lang w:eastAsia="ru-RU"/>
              </w:rPr>
              <w:t>Участие в акциях «НЕТ наркотикам», «СПИД и молодежь», «Нет сигаретам»</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4"/>
                <w:szCs w:val="24"/>
                <w:lang w:eastAsia="ru-RU"/>
              </w:rPr>
              <w:t>7-9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декабрь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Классные руководители</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cs="Times New Roman" w:eastAsiaTheme="minorEastAsia"/>
                <w:sz w:val="28"/>
                <w:szCs w:val="24"/>
                <w:lang w:eastAsia="ru-RU"/>
              </w:rPr>
              <w:t>Проведение индивидуальных бесед с учащимися и их родителями, посещение на дому</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4"/>
                <w:szCs w:val="24"/>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Классные руководители</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Разговоры по душам с девочками «Твоё здоровье  в твоих руках» (встречи со специалистами) </w:t>
            </w:r>
          </w:p>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Личная гигиена девочки</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8-9 классы</w:t>
            </w:r>
          </w:p>
          <w:p>
            <w:pPr>
              <w:tabs>
                <w:tab w:val="left" w:pos="8800"/>
              </w:tabs>
              <w:spacing w:after="0" w:line="240" w:lineRule="auto"/>
              <w:rPr>
                <w:rFonts w:ascii="Times New Roman" w:hAnsi="Times New Roman" w:eastAsia="Times New Roman" w:cs="Times New Roman"/>
                <w:sz w:val="28"/>
                <w:szCs w:val="28"/>
                <w:lang w:eastAsia="ru-RU"/>
              </w:rPr>
            </w:pPr>
          </w:p>
          <w:p>
            <w:pPr>
              <w:tabs>
                <w:tab w:val="left" w:pos="8800"/>
              </w:tabs>
              <w:spacing w:after="0" w:line="240" w:lineRule="auto"/>
              <w:rPr>
                <w:rFonts w:ascii="Times New Roman" w:hAnsi="Times New Roman" w:eastAsia="Times New Roman" w:cs="Times New Roman"/>
                <w:sz w:val="28"/>
                <w:szCs w:val="28"/>
                <w:lang w:eastAsia="ru-RU"/>
              </w:rPr>
            </w:pPr>
          </w:p>
          <w:p>
            <w:pPr>
              <w:tabs>
                <w:tab w:val="left" w:pos="8800"/>
              </w:tabs>
              <w:spacing w:after="0" w:line="240" w:lineRule="auto"/>
              <w:rPr>
                <w:rFonts w:ascii="Times New Roman" w:hAnsi="Times New Roman" w:eastAsia="Times New Roman" w:cs="Times New Roman"/>
                <w:sz w:val="28"/>
                <w:szCs w:val="28"/>
                <w:lang w:eastAsia="ru-RU"/>
              </w:rPr>
            </w:pPr>
          </w:p>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5 классы</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  ноябрь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Психологи школы</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13</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«Безопасный Новый год»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«Об угрозах Интернета»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январь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Викторина «О вредных привычках»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5-6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февраль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16</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Тестирование «Отношение к вредным привычкам»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февраль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17</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«Моя формула успеха»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8-9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март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18</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Беседа «О нормах и правилах здорового образа жизни»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7-9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19</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«Осторожно, гололёд»</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декабрь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Классные руководители</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20</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«Жизнь без конфликтов»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7-9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Педагог-психолог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Times New Roman" w:cs="Times New Roman"/>
                <w:sz w:val="28"/>
                <w:szCs w:val="28"/>
                <w:lang w:eastAsia="ru-RU"/>
              </w:rPr>
            </w:pPr>
            <w:r>
              <w:rPr>
                <w:rFonts w:ascii="Times New Roman" w:hAnsi="Times New Roman" w:eastAsia="Calibri" w:cs="Times New Roman"/>
                <w:sz w:val="28"/>
                <w:szCs w:val="28"/>
                <w:lang w:eastAsia="ru-RU"/>
              </w:rPr>
              <w:t>21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Взаимоотношения юношей и девушек</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Апрель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Педагог-психолог Классные руководители</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Беседа «Ответственность за нарушение правил поведения»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23</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Инструктажи «Это надо знать» (о безопасности в летний период)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24</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cs="Times New Roman" w:eastAsiaTheme="minorEastAsia"/>
                <w:sz w:val="28"/>
                <w:szCs w:val="28"/>
                <w:lang w:eastAsia="ru-RU"/>
              </w:rPr>
              <w:t xml:space="preserve">Встречи с инспектором КПДН, МЧС, инспектором отдела полиции, работниками прокуратуры, наркологического диспансера, центра социального обслуживания населения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cs="Times New Roman" w:eastAsiaTheme="minorEastAsia"/>
                <w:sz w:val="28"/>
                <w:szCs w:val="28"/>
                <w:lang w:eastAsia="ru-RU"/>
              </w:rPr>
              <w:t>Заместитель директора по ВР</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25</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cs="Times New Roman" w:eastAsiaTheme="minorEastAsia"/>
                <w:sz w:val="28"/>
                <w:szCs w:val="28"/>
                <w:lang w:eastAsia="ru-RU"/>
              </w:rPr>
              <w:t>Профилактическая работа с обучающимися (Совет профилактики, Служба медиации, индивидуальные беседы, лекции, консультации, тренинги)</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Соц педагог</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Calibri" w:cs="Times New Roman"/>
                <w:sz w:val="28"/>
                <w:szCs w:val="28"/>
                <w:lang w:val="en-US" w:eastAsia="ru-RU"/>
              </w:rPr>
            </w:pPr>
            <w:r>
              <w:rPr>
                <w:rFonts w:ascii="Times New Roman" w:hAnsi="Times New Roman" w:eastAsia="Calibri" w:cs="Times New Roman"/>
                <w:sz w:val="28"/>
                <w:szCs w:val="28"/>
                <w:lang w:val="en-US" w:eastAsia="ru-RU"/>
              </w:rPr>
              <w:t>26</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Социально</w:t>
            </w:r>
            <w:r>
              <w:rPr>
                <w:rFonts w:ascii="Times New Roman" w:hAnsi="Times New Roman" w:cs="Times New Roman" w:eastAsiaTheme="minorEastAsia"/>
                <w:sz w:val="28"/>
                <w:szCs w:val="28"/>
                <w:lang w:val="en-US" w:eastAsia="ru-RU"/>
              </w:rPr>
              <w:t xml:space="preserve">-психологическое тестирование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7-9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Сентябрь</w:t>
            </w:r>
            <w:r>
              <w:rPr>
                <w:rFonts w:ascii="Times New Roman" w:hAnsi="Times New Roman" w:eastAsia="Times New Roman" w:cs="Times New Roman"/>
                <w:sz w:val="28"/>
                <w:szCs w:val="28"/>
                <w:lang w:val="en-US" w:eastAsia="ru-RU"/>
              </w:rPr>
              <w:t>-ноябрь</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СПС </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Зам директора по ВР</w:t>
            </w:r>
          </w:p>
        </w:tc>
      </w:tr>
      <w:tr>
        <w:tblPrEx>
          <w:tblCellMar>
            <w:top w:w="9" w:type="dxa"/>
            <w:left w:w="105" w:type="dxa"/>
            <w:bottom w:w="0" w:type="dxa"/>
            <w:right w:w="194" w:type="dxa"/>
          </w:tblCellMar>
        </w:tblPrEx>
        <w:trPr>
          <w:trHeight w:val="1022" w:hRule="atLeast"/>
        </w:trPr>
        <w:tc>
          <w:tcPr>
            <w:tcW w:w="10207" w:type="dxa"/>
            <w:gridSpan w:val="5"/>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rPr>
              <w:t xml:space="preserve">                    10. «Социальное партнёрство»</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Работа по плану ЮИДД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Руководитель ЮИДД, 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Работа по плану волонтёрского отряда «Позитив»</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Партнёры:</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-ЦДТ (Ленинского и Устиновского районов)</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-Библиотека им Маяковского</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-«Ровесник» проект «Открывая Ижевск»</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теч года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Классные руководители</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Руководитель отряда</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ind w:right="50"/>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3</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Работа правового отряда</w:t>
            </w:r>
          </w:p>
          <w:p>
            <w:pPr>
              <w:tabs>
                <w:tab w:val="left" w:pos="8800"/>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отдельному плану детского сообщества)</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8-9</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В</w:t>
            </w:r>
            <w:r>
              <w:rPr>
                <w:rFonts w:ascii="Times New Roman" w:hAnsi="Times New Roman" w:eastAsia="Times New Roman" w:cs="Times New Roman"/>
                <w:sz w:val="28"/>
                <w:szCs w:val="28"/>
                <w:lang w:val="en-US" w:eastAsia="ru-RU"/>
              </w:rPr>
              <w:t xml:space="preserve"> теч гда</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Руководитель</w:t>
            </w:r>
            <w:r>
              <w:rPr>
                <w:rFonts w:ascii="Times New Roman" w:hAnsi="Times New Roman" w:eastAsia="Times New Roman" w:cs="Times New Roman"/>
                <w:sz w:val="28"/>
                <w:szCs w:val="28"/>
                <w:lang w:val="en-US" w:eastAsia="ru-RU"/>
              </w:rPr>
              <w:t xml:space="preserve"> отряда</w:t>
            </w:r>
          </w:p>
        </w:tc>
      </w:tr>
      <w:tr>
        <w:tblPrEx>
          <w:tblCellMar>
            <w:top w:w="9" w:type="dxa"/>
            <w:left w:w="105" w:type="dxa"/>
            <w:bottom w:w="0" w:type="dxa"/>
            <w:right w:w="194" w:type="dxa"/>
          </w:tblCellMar>
        </w:tblPrEx>
        <w:trPr>
          <w:trHeight w:val="484" w:hRule="atLeast"/>
        </w:trPr>
        <w:tc>
          <w:tcPr>
            <w:tcW w:w="10207" w:type="dxa"/>
            <w:gridSpan w:val="5"/>
            <w:tcBorders>
              <w:top w:val="single" w:color="000000" w:sz="4" w:space="0"/>
              <w:left w:val="single" w:color="000000" w:sz="4" w:space="0"/>
              <w:bottom w:val="single" w:color="000000" w:sz="4" w:space="0"/>
              <w:right w:val="single" w:color="000000" w:sz="4" w:space="0"/>
            </w:tcBorders>
          </w:tcPr>
          <w:p>
            <w:pPr>
              <w:tabs>
                <w:tab w:val="left" w:pos="8800"/>
              </w:tabs>
              <w:spacing w:after="160" w:line="259" w:lineRule="auto"/>
              <w:rPr>
                <w:rFonts w:ascii="Times New Roman" w:hAnsi="Times New Roman" w:eastAsia="Calibri" w:cs="Times New Roman"/>
                <w:sz w:val="28"/>
                <w:szCs w:val="28"/>
              </w:rPr>
            </w:pPr>
            <w:r>
              <w:rPr>
                <w:rFonts w:ascii="Times New Roman" w:hAnsi="Times New Roman" w:eastAsia="Times New Roman" w:cs="Times New Roman"/>
                <w:b/>
                <w:sz w:val="28"/>
                <w:szCs w:val="28"/>
              </w:rPr>
              <w:t xml:space="preserve">                                                      11 . «Профориентация»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1</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Классный час «Известные люди нашего города»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2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 Неделе труда и профориентации «Семь шагов в профессию»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октябрь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3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Конкурсная программа «Все работы хороши»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ноябрь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4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Беседа «Мои увлечения и интересы»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Классный час «Человек в семье»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6</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Праздник «Моя мама лучше всех»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март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val="en-US" w:eastAsia="ru-RU"/>
              </w:rPr>
            </w:pPr>
            <w:r>
              <w:rPr>
                <w:rFonts w:ascii="Times New Roman" w:hAnsi="Times New Roman" w:eastAsia="Times New Roman" w:cs="Times New Roman"/>
                <w:sz w:val="28"/>
                <w:szCs w:val="28"/>
                <w:lang w:eastAsia="ru-RU"/>
              </w:rPr>
              <w:t>Классные руководители</w:t>
            </w:r>
            <w:r>
              <w:rPr>
                <w:rFonts w:ascii="Times New Roman" w:hAnsi="Times New Roman" w:eastAsia="Times New Roman" w:cs="Times New Roman"/>
                <w:sz w:val="28"/>
                <w:szCs w:val="28"/>
                <w:lang w:val="en-US" w:eastAsia="ru-RU"/>
              </w:rPr>
              <w:t>1ё</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jc w:val="center"/>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7</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Проведение тематических классных часов по профориентации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5-9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     8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 исследовательском проекте «Мой выбор»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    9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16" w:line="242"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 программах, направленных на реализацию национальных проектов: </w:t>
            </w:r>
          </w:p>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«WorldSkils, «Билет в будущее», «Большая перемена».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   10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 «Курсы предпрофильной подготовки» по различным видам профилей </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9 </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Сентябрь-май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Классные руководители </w:t>
            </w:r>
          </w:p>
        </w:tc>
      </w:tr>
      <w:tr>
        <w:tblPrEx>
          <w:tblCellMar>
            <w:top w:w="9" w:type="dxa"/>
            <w:left w:w="105" w:type="dxa"/>
            <w:bottom w:w="0" w:type="dxa"/>
            <w:right w:w="194" w:type="dxa"/>
          </w:tblCellMar>
        </w:tblPrEx>
        <w:trPr>
          <w:trHeight w:val="1022" w:hRule="atLeast"/>
        </w:trPr>
        <w:tc>
          <w:tcPr>
            <w:tcW w:w="11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   11 </w:t>
            </w:r>
          </w:p>
        </w:tc>
        <w:tc>
          <w:tcPr>
            <w:tcW w:w="3260" w:type="dxa"/>
            <w:tcBorders>
              <w:top w:val="single" w:color="000000" w:sz="4" w:space="0"/>
              <w:left w:val="single" w:color="000000" w:sz="4" w:space="0"/>
              <w:bottom w:val="single" w:color="000000" w:sz="4" w:space="0"/>
              <w:right w:val="single" w:color="000000" w:sz="4" w:space="0"/>
            </w:tcBorders>
          </w:tcPr>
          <w:p>
            <w:pPr>
              <w:tabs>
                <w:tab w:val="left" w:pos="8800"/>
              </w:tabs>
              <w:spacing w:after="6" w:line="241" w:lineRule="auto"/>
              <w:jc w:val="both"/>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Участие во Всероссийском дистанционном конкурсе социально-значимых проектов </w:t>
            </w:r>
          </w:p>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«ПроеКТОриЯ»</w:t>
            </w:r>
          </w:p>
        </w:tc>
        <w:tc>
          <w:tcPr>
            <w:tcW w:w="1276"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6-8</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Сентябрь-декабрь </w:t>
            </w:r>
          </w:p>
        </w:tc>
        <w:tc>
          <w:tcPr>
            <w:tcW w:w="2835" w:type="dxa"/>
            <w:tcBorders>
              <w:top w:val="single" w:color="000000" w:sz="4" w:space="0"/>
              <w:left w:val="single" w:color="000000" w:sz="4" w:space="0"/>
              <w:bottom w:val="single" w:color="000000" w:sz="4" w:space="0"/>
              <w:right w:val="single" w:color="000000" w:sz="4" w:space="0"/>
            </w:tcBorders>
          </w:tcPr>
          <w:p>
            <w:pPr>
              <w:tabs>
                <w:tab w:val="left" w:pos="8800"/>
              </w:tabs>
              <w:spacing w:after="0" w:line="240" w:lineRule="auto"/>
              <w:rPr>
                <w:rFonts w:ascii="Times New Roman" w:hAnsi="Times New Roman" w:eastAsia="Calibri" w:cs="Times New Roman"/>
                <w:sz w:val="28"/>
                <w:szCs w:val="28"/>
                <w:lang w:eastAsia="ru-RU"/>
              </w:rPr>
            </w:pPr>
            <w:r>
              <w:rPr>
                <w:rFonts w:ascii="Times New Roman" w:hAnsi="Times New Roman" w:eastAsia="Times New Roman" w:cs="Times New Roman"/>
                <w:sz w:val="28"/>
                <w:szCs w:val="28"/>
                <w:lang w:eastAsia="ru-RU"/>
              </w:rPr>
              <w:t xml:space="preserve">Ответственная за предпрофильную подготовку </w:t>
            </w:r>
          </w:p>
        </w:tc>
      </w:tr>
    </w:tbl>
    <w:p>
      <w:pPr>
        <w:keepNext/>
        <w:keepLines/>
        <w:tabs>
          <w:tab w:val="left" w:pos="8800"/>
        </w:tabs>
        <w:spacing w:after="0"/>
        <w:outlineLvl w:val="0"/>
        <w:rPr>
          <w:rFonts w:ascii="Times New Roman" w:hAnsi="Times New Roman" w:eastAsia="Times New Roman" w:cs="Times New Roman"/>
          <w:b/>
          <w:sz w:val="28"/>
          <w:szCs w:val="28"/>
          <w:lang w:eastAsia="ru-RU"/>
        </w:rPr>
      </w:pPr>
    </w:p>
    <w:p>
      <w:pPr>
        <w:keepNext/>
        <w:keepLines/>
        <w:tabs>
          <w:tab w:val="left" w:pos="8800"/>
        </w:tabs>
        <w:spacing w:after="0"/>
        <w:jc w:val="center"/>
        <w:outlineLvl w:val="0"/>
        <w:rPr>
          <w:rFonts w:ascii="Times New Roman" w:hAnsi="Times New Roman" w:eastAsia="Times New Roman" w:cs="Times New Roman"/>
          <w:b/>
          <w:sz w:val="28"/>
          <w:szCs w:val="28"/>
          <w:lang w:eastAsia="ru-RU"/>
        </w:rPr>
      </w:pPr>
    </w:p>
    <w:p>
      <w:pPr>
        <w:keepNext/>
        <w:keepLines/>
        <w:tabs>
          <w:tab w:val="left" w:pos="8800"/>
        </w:tabs>
        <w:spacing w:after="0"/>
        <w:jc w:val="center"/>
        <w:outlineLvl w:val="0"/>
        <w:rPr>
          <w:rFonts w:ascii="Times New Roman" w:hAnsi="Times New Roman" w:eastAsia="Times New Roman" w:cs="Times New Roman"/>
          <w:b/>
          <w:sz w:val="28"/>
          <w:szCs w:val="28"/>
          <w:lang w:eastAsia="ru-RU"/>
        </w:rPr>
      </w:pPr>
    </w:p>
    <w:p>
      <w:pPr>
        <w:tabs>
          <w:tab w:val="left" w:pos="851"/>
          <w:tab w:val="left" w:pos="8800"/>
        </w:tabs>
        <w:spacing w:line="360" w:lineRule="auto"/>
        <w:ind w:firstLine="709"/>
        <w:rPr>
          <w:rFonts w:ascii="Times New Roman" w:hAnsi="Times New Roman" w:cs="Times New Roman"/>
          <w:b/>
          <w:color w:val="000000"/>
          <w:w w:val="0"/>
          <w:sz w:val="28"/>
          <w:szCs w:val="28"/>
        </w:rPr>
      </w:pPr>
      <w:bookmarkStart w:id="32" w:name="_GoBack"/>
      <w:bookmarkEnd w:id="32"/>
      <w:r>
        <w:rPr>
          <w:rFonts w:ascii="Times New Roman" w:hAnsi="Times New Roman" w:cs="Times New Roman"/>
          <w:b/>
          <w:color w:val="000000"/>
          <w:w w:val="0"/>
          <w:sz w:val="28"/>
          <w:szCs w:val="28"/>
        </w:rPr>
        <w:t xml:space="preserve">Перечень основных государственных и народных праздников, памятных дат в календарном плане воспитательной работы. </w:t>
      </w:r>
    </w:p>
    <w:p>
      <w:pPr>
        <w:tabs>
          <w:tab w:val="left" w:pos="851"/>
          <w:tab w:val="left" w:pos="8800"/>
        </w:tabs>
        <w:spacing w:line="360" w:lineRule="auto"/>
        <w:ind w:firstLine="709"/>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2023-2024гг</w:t>
      </w:r>
    </w:p>
    <w:p>
      <w:pPr>
        <w:tabs>
          <w:tab w:val="left" w:pos="851"/>
          <w:tab w:val="left" w:pos="8800"/>
        </w:tabs>
        <w:spacing w:line="360" w:lineRule="auto"/>
        <w:ind w:firstLine="709"/>
      </w:pPr>
      <w:r>
        <w:rPr>
          <w:rFonts w:ascii="Times New Roman" w:hAnsi="Times New Roman" w:cs="Times New Roman"/>
          <w:bCs/>
          <w:i/>
          <w:color w:val="000000"/>
          <w:w w:val="0"/>
          <w:sz w:val="28"/>
          <w:szCs w:val="28"/>
        </w:rPr>
        <w:t>(</w:t>
      </w:r>
      <w:r>
        <w:rPr>
          <w:rFonts w:ascii="Times New Roman" w:hAnsi="Times New Roman" w:eastAsia="SimSun" w:cs="Times New Roman"/>
          <w:i/>
          <w:iCs/>
          <w:color w:val="000000"/>
          <w:sz w:val="24"/>
          <w:szCs w:val="24"/>
          <w:lang w:eastAsia="zh-CN" w:bidi="ar"/>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pPr>
        <w:tabs>
          <w:tab w:val="left" w:pos="8800"/>
        </w:tabs>
        <w:rPr>
          <w:b/>
          <w:bCs/>
        </w:rPr>
      </w:pPr>
      <w:r>
        <w:rPr>
          <w:rFonts w:ascii="Times New Roman" w:hAnsi="Times New Roman" w:eastAsia="SimSun" w:cs="Times New Roman"/>
          <w:b/>
          <w:bCs/>
          <w:color w:val="000000"/>
          <w:sz w:val="24"/>
          <w:szCs w:val="24"/>
          <w:lang w:eastAsia="zh-CN" w:bidi="ar"/>
        </w:rPr>
        <w:t xml:space="preserve">Сентябрь: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1 сентября: День знаний;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3 сентября: День окончания Второй мировой войны, День солидарности в борьбе </w:t>
      </w:r>
    </w:p>
    <w:p>
      <w:pPr>
        <w:tabs>
          <w:tab w:val="left" w:pos="8800"/>
        </w:tabs>
      </w:pPr>
      <w:r>
        <w:rPr>
          <w:rFonts w:ascii="Times New Roman" w:hAnsi="Times New Roman" w:eastAsia="SimSun" w:cs="Times New Roman"/>
          <w:color w:val="000000"/>
          <w:sz w:val="24"/>
          <w:szCs w:val="24"/>
          <w:lang w:eastAsia="zh-CN" w:bidi="ar"/>
        </w:rPr>
        <w:t xml:space="preserve">с терроризмом. </w:t>
      </w:r>
    </w:p>
    <w:p>
      <w:pPr>
        <w:tabs>
          <w:tab w:val="left" w:pos="8800"/>
        </w:tabs>
        <w:rPr>
          <w:b/>
          <w:bCs/>
        </w:rPr>
      </w:pPr>
      <w:r>
        <w:rPr>
          <w:rFonts w:ascii="Times New Roman" w:hAnsi="Times New Roman" w:eastAsia="SimSun" w:cs="Times New Roman"/>
          <w:b/>
          <w:bCs/>
          <w:color w:val="000000"/>
          <w:sz w:val="24"/>
          <w:szCs w:val="24"/>
          <w:lang w:eastAsia="zh-CN" w:bidi="ar"/>
        </w:rPr>
        <w:t xml:space="preserve">Октябрь: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1 октября: День пожилых людей;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5 октября: День Учителя;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4 октября: День защиты животных;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Третье воскресенье октября: День отца;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30 октября: День памяти жертв политических репрессий. </w:t>
      </w:r>
    </w:p>
    <w:p>
      <w:pPr>
        <w:tabs>
          <w:tab w:val="left" w:pos="8800"/>
        </w:tabs>
        <w:rPr>
          <w:b/>
          <w:bCs/>
        </w:rPr>
      </w:pPr>
      <w:r>
        <w:rPr>
          <w:rFonts w:ascii="Times New Roman" w:hAnsi="Times New Roman" w:eastAsia="SimSun" w:cs="Times New Roman"/>
          <w:b/>
          <w:bCs/>
          <w:color w:val="000000"/>
          <w:sz w:val="24"/>
          <w:szCs w:val="24"/>
          <w:lang w:eastAsia="zh-CN" w:bidi="ar"/>
        </w:rPr>
        <w:t xml:space="preserve">Ноябрь: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4 ноября: День народного единства. </w:t>
      </w:r>
    </w:p>
    <w:p>
      <w:pPr>
        <w:tabs>
          <w:tab w:val="left" w:pos="8800"/>
        </w:tabs>
        <w:rPr>
          <w:b/>
          <w:bCs/>
        </w:rPr>
      </w:pPr>
      <w:r>
        <w:rPr>
          <w:rFonts w:ascii="Times New Roman" w:hAnsi="Times New Roman" w:eastAsia="SimSun" w:cs="Times New Roman"/>
          <w:b/>
          <w:bCs/>
          <w:color w:val="000000"/>
          <w:sz w:val="24"/>
          <w:szCs w:val="24"/>
          <w:lang w:eastAsia="zh-CN" w:bidi="ar"/>
        </w:rPr>
        <w:t xml:space="preserve">Декабрь: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3 декабря: Международный день инвалидов;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5 декабря: Битва за Москву, Международный день добровольцев;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6 декабря: День Александра Невского;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9 декабря: День Героев Отечества;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10 декабря: День прав человека;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12 декабря: День Конституции Российской Федерации;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27 декабря: День спасателя. </w:t>
      </w:r>
    </w:p>
    <w:p>
      <w:pPr>
        <w:tabs>
          <w:tab w:val="left" w:pos="8800"/>
        </w:tabs>
        <w:rPr>
          <w:b/>
          <w:bCs/>
        </w:rPr>
      </w:pPr>
      <w:r>
        <w:rPr>
          <w:rFonts w:ascii="Times New Roman" w:hAnsi="Times New Roman" w:eastAsia="SimSun" w:cs="Times New Roman"/>
          <w:b/>
          <w:bCs/>
          <w:color w:val="000000"/>
          <w:sz w:val="24"/>
          <w:szCs w:val="24"/>
          <w:lang w:eastAsia="zh-CN" w:bidi="ar"/>
        </w:rPr>
        <w:t xml:space="preserve">Январь: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1 января: Новый год;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7 января: Рождество Христово;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25 января: «Татьянин день» (праздник студентов);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27 января: День снятия блокады Ленинграда. </w:t>
      </w:r>
    </w:p>
    <w:p>
      <w:pPr>
        <w:tabs>
          <w:tab w:val="left" w:pos="8800"/>
        </w:tabs>
      </w:pPr>
      <w:r>
        <w:rPr>
          <w:rFonts w:ascii="Times New Roman" w:hAnsi="Times New Roman" w:eastAsia="SimSun" w:cs="Times New Roman"/>
          <w:b/>
          <w:bCs/>
          <w:color w:val="000000"/>
          <w:sz w:val="24"/>
          <w:szCs w:val="24"/>
          <w:lang w:eastAsia="zh-CN" w:bidi="ar"/>
        </w:rPr>
        <w:t>Февраль:</w:t>
      </w:r>
      <w:r>
        <w:rPr>
          <w:rFonts w:ascii="Times New Roman" w:hAnsi="Times New Roman" w:eastAsia="SimSun" w:cs="Times New Roman"/>
          <w:color w:val="000000"/>
          <w:sz w:val="24"/>
          <w:szCs w:val="24"/>
          <w:lang w:eastAsia="zh-CN" w:bidi="ar"/>
        </w:rPr>
        <w:t xml:space="preserve">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2 февраля: День воинской славы России;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8 февраля: День русской науки;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21 февраля: Международный день родного языка; </w:t>
      </w:r>
    </w:p>
    <w:p>
      <w:pPr>
        <w:tabs>
          <w:tab w:val="left" w:pos="8800"/>
        </w:tabs>
      </w:pPr>
      <w:r>
        <w:rPr>
          <w:rFonts w:ascii="Times New Roman" w:hAnsi="Times New Roman" w:eastAsia="SimSun" w:cs="Times New Roman"/>
          <w:color w:val="FFFFFF"/>
          <w:sz w:val="26"/>
          <w:szCs w:val="26"/>
          <w:lang w:eastAsia="zh-CN" w:bidi="ar"/>
        </w:rPr>
        <w:t>1</w:t>
      </w:r>
      <w:r>
        <w:rPr>
          <w:rFonts w:ascii="Times New Roman" w:hAnsi="Times New Roman" w:eastAsia="SimSun" w:cs="Times New Roman"/>
          <w:color w:val="000000"/>
          <w:sz w:val="24"/>
          <w:szCs w:val="24"/>
          <w:lang w:eastAsia="zh-CN" w:bidi="ar"/>
        </w:rPr>
        <w:t xml:space="preserve">2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23 февраля: День защитников Отечества. </w:t>
      </w:r>
    </w:p>
    <w:p>
      <w:pPr>
        <w:tabs>
          <w:tab w:val="left" w:pos="8800"/>
        </w:tabs>
        <w:rPr>
          <w:b/>
          <w:bCs/>
        </w:rPr>
      </w:pPr>
      <w:r>
        <w:rPr>
          <w:rFonts w:ascii="Times New Roman" w:hAnsi="Times New Roman" w:eastAsia="SimSun" w:cs="Times New Roman"/>
          <w:b/>
          <w:bCs/>
          <w:color w:val="000000"/>
          <w:sz w:val="24"/>
          <w:szCs w:val="24"/>
          <w:lang w:eastAsia="zh-CN" w:bidi="ar"/>
        </w:rPr>
        <w:t xml:space="preserve">Март: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8 марта: Международный женский день;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18 марта: День воссоединения Крыма с Россией. </w:t>
      </w:r>
    </w:p>
    <w:p>
      <w:pPr>
        <w:tabs>
          <w:tab w:val="left" w:pos="8800"/>
        </w:tabs>
        <w:rPr>
          <w:b/>
          <w:bCs/>
        </w:rPr>
      </w:pPr>
      <w:r>
        <w:rPr>
          <w:rFonts w:ascii="Times New Roman" w:hAnsi="Times New Roman" w:eastAsia="SimSun" w:cs="Times New Roman"/>
          <w:b/>
          <w:bCs/>
          <w:color w:val="000000"/>
          <w:sz w:val="24"/>
          <w:szCs w:val="24"/>
          <w:lang w:eastAsia="zh-CN" w:bidi="ar"/>
        </w:rPr>
        <w:t xml:space="preserve">Апрель: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12 апреля: День космонавтики. </w:t>
      </w:r>
    </w:p>
    <w:p>
      <w:pPr>
        <w:tabs>
          <w:tab w:val="left" w:pos="8800"/>
        </w:tabs>
        <w:rPr>
          <w:b/>
          <w:bCs/>
        </w:rPr>
      </w:pPr>
      <w:r>
        <w:rPr>
          <w:rFonts w:ascii="Times New Roman" w:hAnsi="Times New Roman" w:eastAsia="SimSun" w:cs="Times New Roman"/>
          <w:b/>
          <w:bCs/>
          <w:color w:val="000000"/>
          <w:sz w:val="24"/>
          <w:szCs w:val="24"/>
          <w:lang w:eastAsia="zh-CN" w:bidi="ar"/>
        </w:rPr>
        <w:t xml:space="preserve">Май: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1 мая: День весны и труда;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9 мая: День Победы;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24 мая: День славянской письменности и культуры. </w:t>
      </w:r>
    </w:p>
    <w:p>
      <w:pPr>
        <w:tabs>
          <w:tab w:val="left" w:pos="8800"/>
        </w:tabs>
        <w:rPr>
          <w:b/>
          <w:bCs/>
        </w:rPr>
      </w:pPr>
      <w:r>
        <w:rPr>
          <w:rFonts w:ascii="Times New Roman" w:hAnsi="Times New Roman" w:eastAsia="SimSun" w:cs="Times New Roman"/>
          <w:b/>
          <w:bCs/>
          <w:color w:val="000000"/>
          <w:sz w:val="24"/>
          <w:szCs w:val="24"/>
          <w:lang w:eastAsia="zh-CN" w:bidi="ar"/>
        </w:rPr>
        <w:t xml:space="preserve">Июнь: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1 июня: Международный день защиты детей;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5 июня: День эколога;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6 июня: Пушкинский день России;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12 июня: День России;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22 июня: День памяти и скорби;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27 июня: День молодежи. </w:t>
      </w:r>
    </w:p>
    <w:p>
      <w:pPr>
        <w:tabs>
          <w:tab w:val="left" w:pos="8800"/>
        </w:tabs>
      </w:pPr>
      <w:r>
        <w:rPr>
          <w:rFonts w:ascii="Times New Roman" w:hAnsi="Times New Roman" w:eastAsia="SimSun" w:cs="Times New Roman"/>
          <w:b/>
          <w:bCs/>
          <w:color w:val="000000"/>
          <w:sz w:val="24"/>
          <w:szCs w:val="24"/>
          <w:lang w:eastAsia="zh-CN" w:bidi="ar"/>
        </w:rPr>
        <w:t xml:space="preserve">Июль: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8 июля: День семьи, любви и верности. </w:t>
      </w:r>
    </w:p>
    <w:p>
      <w:pPr>
        <w:tabs>
          <w:tab w:val="left" w:pos="8800"/>
        </w:tabs>
        <w:rPr>
          <w:b/>
          <w:bCs/>
        </w:rPr>
      </w:pPr>
      <w:r>
        <w:rPr>
          <w:rFonts w:ascii="Times New Roman" w:hAnsi="Times New Roman" w:eastAsia="SimSun" w:cs="Times New Roman"/>
          <w:b/>
          <w:bCs/>
          <w:color w:val="000000"/>
          <w:sz w:val="24"/>
          <w:szCs w:val="24"/>
          <w:lang w:eastAsia="zh-CN" w:bidi="ar"/>
        </w:rPr>
        <w:t xml:space="preserve">Август: </w:t>
      </w:r>
    </w:p>
    <w:p>
      <w:pPr>
        <w:tabs>
          <w:tab w:val="left" w:pos="8800"/>
        </w:tabs>
      </w:pPr>
      <w:r>
        <w:rPr>
          <w:rFonts w:ascii="Symbol" w:hAnsi="Symbol" w:eastAsia="SimSun" w:cs="Symbol"/>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22 августа: День Государственного флага Российской Федерации; </w:t>
      </w:r>
    </w:p>
    <w:p>
      <w:pPr>
        <w:tabs>
          <w:tab w:val="left" w:pos="8800"/>
        </w:tabs>
      </w:pPr>
      <w:r>
        <w:rPr>
          <w:rFonts w:ascii="Times New Roman" w:hAnsi="Times New Roman" w:eastAsia="SimSun" w:cs="Times New Roman"/>
          <w:color w:val="000000"/>
          <w:sz w:val="24"/>
          <w:szCs w:val="24"/>
          <w:lang w:eastAsia="zh-CN" w:bidi="ar"/>
        </w:rPr>
        <w:t>-</w:t>
      </w:r>
      <w:r>
        <w:rPr>
          <w:rFonts w:ascii="Times New Roman" w:hAnsi="Times New Roman" w:eastAsia="SimSun" w:cs="Times New Roman"/>
          <w:color w:val="000000"/>
          <w:sz w:val="24"/>
          <w:szCs w:val="24"/>
          <w:lang w:val="en-US" w:eastAsia="zh-CN" w:bidi="ar"/>
        </w:rPr>
        <w:t xml:space="preserve">23 августа: День воинской славы России </w:t>
      </w:r>
    </w:p>
    <w:p>
      <w:pPr>
        <w:tabs>
          <w:tab w:val="left" w:pos="8800"/>
        </w:tabs>
        <w:jc w:val="center"/>
        <w:rPr>
          <w:rFonts w:ascii="Times New Roman" w:hAnsi="Times New Roman" w:cs="Times New Roman"/>
          <w:b/>
          <w:color w:val="000000"/>
          <w:w w:val="0"/>
          <w:sz w:val="28"/>
          <w:szCs w:val="28"/>
        </w:rPr>
      </w:pPr>
    </w:p>
    <w:p>
      <w:pPr>
        <w:tabs>
          <w:tab w:val="left" w:pos="8800"/>
        </w:tabs>
        <w:jc w:val="center"/>
        <w:rPr>
          <w:rFonts w:ascii="Times New Roman" w:hAnsi="Times New Roman" w:cs="Times New Roman"/>
          <w:b/>
          <w:color w:val="000000"/>
          <w:w w:val="0"/>
          <w:sz w:val="28"/>
          <w:szCs w:val="28"/>
        </w:rPr>
      </w:pPr>
    </w:p>
    <w:p>
      <w:pPr>
        <w:tabs>
          <w:tab w:val="left" w:pos="8800"/>
        </w:tabs>
        <w:jc w:val="center"/>
        <w:rPr>
          <w:rFonts w:ascii="Times New Roman" w:hAnsi="Times New Roman" w:cs="Times New Roman"/>
          <w:sz w:val="28"/>
          <w:szCs w:val="28"/>
        </w:rPr>
      </w:pPr>
    </w:p>
    <w:sectPr>
      <w:pgSz w:w="11906" w:h="16838"/>
      <w:pgMar w:top="851" w:right="850" w:bottom="993"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
    <w:altName w:val="Calibri"/>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Gulim">
    <w:altName w:val="Malgun Gothic"/>
    <w:panose1 w:val="020B0600000101010101"/>
    <w:charset w:val="81"/>
    <w:family w:val="swiss"/>
    <w:pitch w:val="default"/>
    <w:sig w:usb0="00000000" w:usb1="00000000" w:usb2="00000030" w:usb3="00000000" w:csb0="0008009F" w:csb1="00000000"/>
  </w:font>
  <w:font w:name="Liberation Serif">
    <w:altName w:val="Times New Roman"/>
    <w:panose1 w:val="00000000000000000000"/>
    <w:charset w:val="00"/>
    <w:family w:val="roman"/>
    <w:pitch w:val="default"/>
    <w:sig w:usb0="00000000" w:usb1="00000000" w:usb2="00000000" w:usb3="00000000" w:csb0="00000001" w:csb1="00000000"/>
  </w:font>
  <w:font w:name="NSimSun">
    <w:panose1 w:val="02010609030101010101"/>
    <w:charset w:val="86"/>
    <w:family w:val="modern"/>
    <w:pitch w:val="default"/>
    <w:sig w:usb0="00000283" w:usb1="288F0000" w:usb2="00000006" w:usb3="00000000" w:csb0="00040001"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B15CD3"/>
    <w:multiLevelType w:val="multilevel"/>
    <w:tmpl w:val="19B15CD3"/>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1">
    <w:nsid w:val="34EB631E"/>
    <w:multiLevelType w:val="multilevel"/>
    <w:tmpl w:val="34EB631E"/>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2">
    <w:nsid w:val="361D3658"/>
    <w:multiLevelType w:val="multilevel"/>
    <w:tmpl w:val="361D365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3">
    <w:nsid w:val="384D207F"/>
    <w:multiLevelType w:val="multilevel"/>
    <w:tmpl w:val="384D207F"/>
    <w:lvl w:ilvl="0" w:tentative="0">
      <w:start w:val="1"/>
      <w:numFmt w:val="decimal"/>
      <w:lvlText w:val="%1."/>
      <w:lvlJc w:val="left"/>
      <w:pPr>
        <w:ind w:left="1419" w:hanging="71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4">
    <w:nsid w:val="3BCF3648"/>
    <w:multiLevelType w:val="multilevel"/>
    <w:tmpl w:val="3BCF364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5">
    <w:nsid w:val="3E9E00FE"/>
    <w:multiLevelType w:val="multilevel"/>
    <w:tmpl w:val="3E9E00FE"/>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6">
    <w:nsid w:val="405F4B66"/>
    <w:multiLevelType w:val="multilevel"/>
    <w:tmpl w:val="405F4B66"/>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7">
    <w:nsid w:val="44397EF6"/>
    <w:multiLevelType w:val="multilevel"/>
    <w:tmpl w:val="44397EF6"/>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007" w:hanging="360"/>
      </w:pPr>
      <w:rPr>
        <w:rFonts w:hint="default" w:ascii="Courier New" w:hAnsi="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rPr>
    </w:lvl>
    <w:lvl w:ilvl="8" w:tentative="0">
      <w:start w:val="1"/>
      <w:numFmt w:val="bullet"/>
      <w:lvlText w:val=""/>
      <w:lvlJc w:val="left"/>
      <w:pPr>
        <w:ind w:left="7047" w:hanging="360"/>
      </w:pPr>
      <w:rPr>
        <w:rFonts w:hint="default" w:ascii="Wingdings" w:hAnsi="Wingdings"/>
      </w:rPr>
    </w:lvl>
  </w:abstractNum>
  <w:abstractNum w:abstractNumId="8">
    <w:nsid w:val="4F467EFD"/>
    <w:multiLevelType w:val="multilevel"/>
    <w:tmpl w:val="4F467EFD"/>
    <w:lvl w:ilvl="0" w:tentative="0">
      <w:start w:val="1"/>
      <w:numFmt w:val="decimal"/>
      <w:lvlText w:val="%1."/>
      <w:lvlJc w:val="left"/>
      <w:pPr>
        <w:ind w:left="360" w:firstLine="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641395D"/>
    <w:multiLevelType w:val="multilevel"/>
    <w:tmpl w:val="5641395D"/>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10">
    <w:nsid w:val="5A011961"/>
    <w:multiLevelType w:val="multilevel"/>
    <w:tmpl w:val="5A011961"/>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11">
    <w:nsid w:val="5BCC60BC"/>
    <w:multiLevelType w:val="multilevel"/>
    <w:tmpl w:val="5BCC60BC"/>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297" w:hanging="360"/>
      </w:pPr>
      <w:rPr>
        <w:rFonts w:hint="default" w:ascii="Courier New" w:hAnsi="Courier New"/>
      </w:rPr>
    </w:lvl>
    <w:lvl w:ilvl="2" w:tentative="0">
      <w:start w:val="1"/>
      <w:numFmt w:val="bullet"/>
      <w:lvlText w:val=""/>
      <w:lvlJc w:val="left"/>
      <w:pPr>
        <w:ind w:left="2017" w:hanging="360"/>
      </w:pPr>
      <w:rPr>
        <w:rFonts w:hint="default" w:ascii="Wingdings" w:hAnsi="Wingdings"/>
      </w:rPr>
    </w:lvl>
    <w:lvl w:ilvl="3" w:tentative="0">
      <w:start w:val="1"/>
      <w:numFmt w:val="bullet"/>
      <w:lvlText w:val=""/>
      <w:lvlJc w:val="left"/>
      <w:pPr>
        <w:ind w:left="2737" w:hanging="360"/>
      </w:pPr>
      <w:rPr>
        <w:rFonts w:hint="default" w:ascii="Symbol" w:hAnsi="Symbol"/>
      </w:rPr>
    </w:lvl>
    <w:lvl w:ilvl="4" w:tentative="0">
      <w:start w:val="1"/>
      <w:numFmt w:val="bullet"/>
      <w:lvlText w:val="o"/>
      <w:lvlJc w:val="left"/>
      <w:pPr>
        <w:ind w:left="3457" w:hanging="360"/>
      </w:pPr>
      <w:rPr>
        <w:rFonts w:hint="default" w:ascii="Courier New" w:hAnsi="Courier New"/>
      </w:rPr>
    </w:lvl>
    <w:lvl w:ilvl="5" w:tentative="0">
      <w:start w:val="1"/>
      <w:numFmt w:val="bullet"/>
      <w:lvlText w:val=""/>
      <w:lvlJc w:val="left"/>
      <w:pPr>
        <w:ind w:left="4177" w:hanging="360"/>
      </w:pPr>
      <w:rPr>
        <w:rFonts w:hint="default" w:ascii="Wingdings" w:hAnsi="Wingdings"/>
      </w:rPr>
    </w:lvl>
    <w:lvl w:ilvl="6" w:tentative="0">
      <w:start w:val="1"/>
      <w:numFmt w:val="bullet"/>
      <w:lvlText w:val=""/>
      <w:lvlJc w:val="left"/>
      <w:pPr>
        <w:ind w:left="4897" w:hanging="360"/>
      </w:pPr>
      <w:rPr>
        <w:rFonts w:hint="default" w:ascii="Symbol" w:hAnsi="Symbol"/>
      </w:rPr>
    </w:lvl>
    <w:lvl w:ilvl="7" w:tentative="0">
      <w:start w:val="1"/>
      <w:numFmt w:val="bullet"/>
      <w:lvlText w:val="o"/>
      <w:lvlJc w:val="left"/>
      <w:pPr>
        <w:ind w:left="5617" w:hanging="360"/>
      </w:pPr>
      <w:rPr>
        <w:rFonts w:hint="default" w:ascii="Courier New" w:hAnsi="Courier New"/>
      </w:rPr>
    </w:lvl>
    <w:lvl w:ilvl="8" w:tentative="0">
      <w:start w:val="1"/>
      <w:numFmt w:val="bullet"/>
      <w:lvlText w:val=""/>
      <w:lvlJc w:val="left"/>
      <w:pPr>
        <w:ind w:left="6337" w:hanging="360"/>
      </w:pPr>
      <w:rPr>
        <w:rFonts w:hint="default" w:ascii="Wingdings" w:hAnsi="Wingdings"/>
      </w:rPr>
    </w:lvl>
  </w:abstractNum>
  <w:abstractNum w:abstractNumId="12">
    <w:nsid w:val="628435E3"/>
    <w:multiLevelType w:val="multilevel"/>
    <w:tmpl w:val="628435E3"/>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13">
    <w:nsid w:val="7CE05F4E"/>
    <w:multiLevelType w:val="multilevel"/>
    <w:tmpl w:val="7CE05F4E"/>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num w:numId="1">
    <w:abstractNumId w:val="11"/>
  </w:num>
  <w:num w:numId="2">
    <w:abstractNumId w:val="7"/>
  </w:num>
  <w:num w:numId="3">
    <w:abstractNumId w:val="3"/>
  </w:num>
  <w:num w:numId="4">
    <w:abstractNumId w:val="6"/>
  </w:num>
  <w:num w:numId="5">
    <w:abstractNumId w:val="0"/>
  </w:num>
  <w:num w:numId="6">
    <w:abstractNumId w:val="5"/>
  </w:num>
  <w:num w:numId="7">
    <w:abstractNumId w:val="12"/>
  </w:num>
  <w:num w:numId="8">
    <w:abstractNumId w:val="13"/>
  </w:num>
  <w:num w:numId="9">
    <w:abstractNumId w:val="4"/>
  </w:num>
  <w:num w:numId="10">
    <w:abstractNumId w:val="9"/>
  </w:num>
  <w:num w:numId="11">
    <w:abstractNumId w:val="2"/>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C7"/>
    <w:rsid w:val="00005251"/>
    <w:rsid w:val="00014DD6"/>
    <w:rsid w:val="00034755"/>
    <w:rsid w:val="00040815"/>
    <w:rsid w:val="00040D0B"/>
    <w:rsid w:val="000436E9"/>
    <w:rsid w:val="0004377D"/>
    <w:rsid w:val="00047EAD"/>
    <w:rsid w:val="00074F75"/>
    <w:rsid w:val="00080D13"/>
    <w:rsid w:val="000A7A79"/>
    <w:rsid w:val="000B3C99"/>
    <w:rsid w:val="000C656B"/>
    <w:rsid w:val="000F7B50"/>
    <w:rsid w:val="000F7B67"/>
    <w:rsid w:val="0010558D"/>
    <w:rsid w:val="00115295"/>
    <w:rsid w:val="00124D78"/>
    <w:rsid w:val="00125DE9"/>
    <w:rsid w:val="001261B6"/>
    <w:rsid w:val="00126567"/>
    <w:rsid w:val="00153BF3"/>
    <w:rsid w:val="001620F7"/>
    <w:rsid w:val="00174704"/>
    <w:rsid w:val="00182FA8"/>
    <w:rsid w:val="00187C45"/>
    <w:rsid w:val="001909C4"/>
    <w:rsid w:val="001A714A"/>
    <w:rsid w:val="001B7150"/>
    <w:rsid w:val="001C0236"/>
    <w:rsid w:val="001C617F"/>
    <w:rsid w:val="001D515A"/>
    <w:rsid w:val="001D717A"/>
    <w:rsid w:val="001D75E3"/>
    <w:rsid w:val="001F4604"/>
    <w:rsid w:val="001F5321"/>
    <w:rsid w:val="001F5EE2"/>
    <w:rsid w:val="00201D2F"/>
    <w:rsid w:val="00204CFA"/>
    <w:rsid w:val="00227875"/>
    <w:rsid w:val="00230FF5"/>
    <w:rsid w:val="00240E60"/>
    <w:rsid w:val="002C09C5"/>
    <w:rsid w:val="002C7526"/>
    <w:rsid w:val="002C75AB"/>
    <w:rsid w:val="002D6138"/>
    <w:rsid w:val="002D7344"/>
    <w:rsid w:val="002F3A75"/>
    <w:rsid w:val="00332EAB"/>
    <w:rsid w:val="00333841"/>
    <w:rsid w:val="0033711B"/>
    <w:rsid w:val="0034361F"/>
    <w:rsid w:val="0034782F"/>
    <w:rsid w:val="00354FBE"/>
    <w:rsid w:val="00384AFC"/>
    <w:rsid w:val="003A25AB"/>
    <w:rsid w:val="003A2A27"/>
    <w:rsid w:val="003D1AF5"/>
    <w:rsid w:val="003D1F06"/>
    <w:rsid w:val="004014B1"/>
    <w:rsid w:val="00405542"/>
    <w:rsid w:val="00425AEF"/>
    <w:rsid w:val="004300C4"/>
    <w:rsid w:val="004461C7"/>
    <w:rsid w:val="00460DCF"/>
    <w:rsid w:val="004639C3"/>
    <w:rsid w:val="00482870"/>
    <w:rsid w:val="004C5327"/>
    <w:rsid w:val="004D11E6"/>
    <w:rsid w:val="004D2A0E"/>
    <w:rsid w:val="004D463B"/>
    <w:rsid w:val="004D501A"/>
    <w:rsid w:val="004F0B44"/>
    <w:rsid w:val="0050314F"/>
    <w:rsid w:val="00512961"/>
    <w:rsid w:val="00513394"/>
    <w:rsid w:val="005146C4"/>
    <w:rsid w:val="00521AAF"/>
    <w:rsid w:val="00525B8D"/>
    <w:rsid w:val="00530FFE"/>
    <w:rsid w:val="00531EFE"/>
    <w:rsid w:val="0053397C"/>
    <w:rsid w:val="00533C73"/>
    <w:rsid w:val="0053400A"/>
    <w:rsid w:val="00554681"/>
    <w:rsid w:val="00554771"/>
    <w:rsid w:val="00571A1F"/>
    <w:rsid w:val="005A29EE"/>
    <w:rsid w:val="005A510B"/>
    <w:rsid w:val="005C016D"/>
    <w:rsid w:val="005C4CB1"/>
    <w:rsid w:val="005D1FE6"/>
    <w:rsid w:val="005E249A"/>
    <w:rsid w:val="005E6803"/>
    <w:rsid w:val="005F45B5"/>
    <w:rsid w:val="00622122"/>
    <w:rsid w:val="00630860"/>
    <w:rsid w:val="00640523"/>
    <w:rsid w:val="00641B1E"/>
    <w:rsid w:val="00644071"/>
    <w:rsid w:val="00652BB1"/>
    <w:rsid w:val="006614EA"/>
    <w:rsid w:val="00662CC6"/>
    <w:rsid w:val="00670EAA"/>
    <w:rsid w:val="00681BB9"/>
    <w:rsid w:val="006B5807"/>
    <w:rsid w:val="006C2437"/>
    <w:rsid w:val="006D0CDF"/>
    <w:rsid w:val="006F0FF3"/>
    <w:rsid w:val="00704ED0"/>
    <w:rsid w:val="00730876"/>
    <w:rsid w:val="0075717F"/>
    <w:rsid w:val="007773E7"/>
    <w:rsid w:val="007B44DC"/>
    <w:rsid w:val="007D0E30"/>
    <w:rsid w:val="007D4DBD"/>
    <w:rsid w:val="007D5473"/>
    <w:rsid w:val="00803C97"/>
    <w:rsid w:val="0080726C"/>
    <w:rsid w:val="00811DCA"/>
    <w:rsid w:val="00812059"/>
    <w:rsid w:val="0081437E"/>
    <w:rsid w:val="008223E1"/>
    <w:rsid w:val="0082282A"/>
    <w:rsid w:val="008246BF"/>
    <w:rsid w:val="00824945"/>
    <w:rsid w:val="00827DF3"/>
    <w:rsid w:val="00831731"/>
    <w:rsid w:val="00853A22"/>
    <w:rsid w:val="00860BD5"/>
    <w:rsid w:val="0088008A"/>
    <w:rsid w:val="00880627"/>
    <w:rsid w:val="0088387B"/>
    <w:rsid w:val="00884261"/>
    <w:rsid w:val="008845A4"/>
    <w:rsid w:val="008A50E1"/>
    <w:rsid w:val="008D0186"/>
    <w:rsid w:val="008D310B"/>
    <w:rsid w:val="008E3339"/>
    <w:rsid w:val="008F4174"/>
    <w:rsid w:val="008F4792"/>
    <w:rsid w:val="009070B6"/>
    <w:rsid w:val="00924F37"/>
    <w:rsid w:val="00940B3C"/>
    <w:rsid w:val="009701F9"/>
    <w:rsid w:val="00992A29"/>
    <w:rsid w:val="009B5239"/>
    <w:rsid w:val="009B5643"/>
    <w:rsid w:val="00A01513"/>
    <w:rsid w:val="00A02628"/>
    <w:rsid w:val="00A11BAE"/>
    <w:rsid w:val="00A302B4"/>
    <w:rsid w:val="00A307E2"/>
    <w:rsid w:val="00A35B66"/>
    <w:rsid w:val="00A52673"/>
    <w:rsid w:val="00A907BE"/>
    <w:rsid w:val="00A91840"/>
    <w:rsid w:val="00A96324"/>
    <w:rsid w:val="00A97A4E"/>
    <w:rsid w:val="00AA21E0"/>
    <w:rsid w:val="00AC0DCA"/>
    <w:rsid w:val="00AE0804"/>
    <w:rsid w:val="00AE406A"/>
    <w:rsid w:val="00AE54F2"/>
    <w:rsid w:val="00B05045"/>
    <w:rsid w:val="00B11432"/>
    <w:rsid w:val="00B574A8"/>
    <w:rsid w:val="00B61A06"/>
    <w:rsid w:val="00B644AF"/>
    <w:rsid w:val="00B73E8D"/>
    <w:rsid w:val="00B8076F"/>
    <w:rsid w:val="00B80A71"/>
    <w:rsid w:val="00B878C8"/>
    <w:rsid w:val="00BA6035"/>
    <w:rsid w:val="00BD6378"/>
    <w:rsid w:val="00BE3A82"/>
    <w:rsid w:val="00BF547C"/>
    <w:rsid w:val="00BF7973"/>
    <w:rsid w:val="00C0091A"/>
    <w:rsid w:val="00C14A8A"/>
    <w:rsid w:val="00C24234"/>
    <w:rsid w:val="00C26A2C"/>
    <w:rsid w:val="00C3082D"/>
    <w:rsid w:val="00C367F0"/>
    <w:rsid w:val="00C618DA"/>
    <w:rsid w:val="00C73FE7"/>
    <w:rsid w:val="00C76AC0"/>
    <w:rsid w:val="00C813E6"/>
    <w:rsid w:val="00C85769"/>
    <w:rsid w:val="00C96AB4"/>
    <w:rsid w:val="00CC3CC4"/>
    <w:rsid w:val="00CC4A7E"/>
    <w:rsid w:val="00CF257D"/>
    <w:rsid w:val="00D26B11"/>
    <w:rsid w:val="00D27B3B"/>
    <w:rsid w:val="00D30DC8"/>
    <w:rsid w:val="00D55A9D"/>
    <w:rsid w:val="00D61DDE"/>
    <w:rsid w:val="00D700CF"/>
    <w:rsid w:val="00D70BB9"/>
    <w:rsid w:val="00D85FAB"/>
    <w:rsid w:val="00D909C0"/>
    <w:rsid w:val="00D932CA"/>
    <w:rsid w:val="00DB0BEB"/>
    <w:rsid w:val="00DC073B"/>
    <w:rsid w:val="00DC174B"/>
    <w:rsid w:val="00DE420C"/>
    <w:rsid w:val="00E15965"/>
    <w:rsid w:val="00E21F48"/>
    <w:rsid w:val="00E2614E"/>
    <w:rsid w:val="00E4060E"/>
    <w:rsid w:val="00E4079B"/>
    <w:rsid w:val="00E511BE"/>
    <w:rsid w:val="00E5345F"/>
    <w:rsid w:val="00E5666F"/>
    <w:rsid w:val="00E72107"/>
    <w:rsid w:val="00E827A2"/>
    <w:rsid w:val="00E85FA6"/>
    <w:rsid w:val="00E86238"/>
    <w:rsid w:val="00E92D5C"/>
    <w:rsid w:val="00E964A7"/>
    <w:rsid w:val="00EA0E5C"/>
    <w:rsid w:val="00EA713D"/>
    <w:rsid w:val="00EB06D2"/>
    <w:rsid w:val="00EB461C"/>
    <w:rsid w:val="00EB6ABC"/>
    <w:rsid w:val="00EE320D"/>
    <w:rsid w:val="00F3537F"/>
    <w:rsid w:val="00F355B8"/>
    <w:rsid w:val="00F5151F"/>
    <w:rsid w:val="00F76B25"/>
    <w:rsid w:val="00F8282B"/>
    <w:rsid w:val="00F94231"/>
    <w:rsid w:val="00F94551"/>
    <w:rsid w:val="00F965E2"/>
    <w:rsid w:val="00FA75F7"/>
    <w:rsid w:val="00FA7A4E"/>
    <w:rsid w:val="00FB504C"/>
    <w:rsid w:val="00FC70A8"/>
    <w:rsid w:val="00FD61A2"/>
    <w:rsid w:val="00FE43AA"/>
    <w:rsid w:val="00FE7DA8"/>
    <w:rsid w:val="01FF4D2F"/>
    <w:rsid w:val="21CD7A49"/>
    <w:rsid w:val="2CA81A4B"/>
    <w:rsid w:val="584B69BA"/>
    <w:rsid w:val="70EB5A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qFormat="1" w:uiPriority="39" w:name="toc 5"/>
    <w:lsdException w:uiPriority="39" w:name="toc 6"/>
    <w:lsdException w:uiPriority="39" w:name="toc 7"/>
    <w:lsdException w:uiPriority="39" w:name="toc 8"/>
    <w:lsdException w:qFormat="1" w:uiPriority="39" w:name="toc 9"/>
    <w:lsdException w:uiPriority="99" w:name="Normal Indent"/>
    <w:lsdException w:unhideWhenUsed="0" w:uiPriority="99" w:semiHidden="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semiHidden="0" w:name="Body Text Indent 3"/>
    <w:lsdException w:qFormat="1" w:unhideWhenUsed="0"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3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4"/>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footnote reference"/>
    <w:qFormat/>
    <w:uiPriority w:val="99"/>
    <w:rPr>
      <w:rFonts w:cs="Times New Roman"/>
      <w:vertAlign w:val="superscript"/>
    </w:rPr>
  </w:style>
  <w:style w:type="character" w:styleId="7">
    <w:name w:val="annotation reference"/>
    <w:semiHidden/>
    <w:unhideWhenUsed/>
    <w:uiPriority w:val="99"/>
    <w:rPr>
      <w:rFonts w:cs="Times New Roman"/>
      <w:sz w:val="16"/>
    </w:rPr>
  </w:style>
  <w:style w:type="character" w:styleId="8">
    <w:name w:val="Hyperlink"/>
    <w:unhideWhenUsed/>
    <w:qFormat/>
    <w:uiPriority w:val="99"/>
    <w:rPr>
      <w:rFonts w:cs="Times New Roman"/>
      <w:color w:val="0563C1"/>
      <w:u w:val="single"/>
    </w:rPr>
  </w:style>
  <w:style w:type="character" w:styleId="9">
    <w:name w:val="Strong"/>
    <w:qFormat/>
    <w:uiPriority w:val="22"/>
    <w:rPr>
      <w:rFonts w:cs="Times New Roman"/>
      <w:b/>
    </w:rPr>
  </w:style>
  <w:style w:type="paragraph" w:styleId="10">
    <w:name w:val="Balloon Text"/>
    <w:basedOn w:val="1"/>
    <w:link w:val="33"/>
    <w:semiHidden/>
    <w:unhideWhenUsed/>
    <w:qFormat/>
    <w:uiPriority w:val="99"/>
    <w:pPr>
      <w:spacing w:after="0" w:line="240" w:lineRule="auto"/>
    </w:pPr>
    <w:rPr>
      <w:rFonts w:ascii="Tahoma" w:hAnsi="Tahoma" w:cs="Tahoma"/>
      <w:sz w:val="16"/>
      <w:szCs w:val="16"/>
    </w:rPr>
  </w:style>
  <w:style w:type="paragraph" w:styleId="11">
    <w:name w:val="Body Text Indent 3"/>
    <w:basedOn w:val="1"/>
    <w:link w:val="51"/>
    <w:unhideWhenUsed/>
    <w:uiPriority w:val="99"/>
    <w:pPr>
      <w:spacing w:before="64" w:after="120" w:line="240" w:lineRule="auto"/>
      <w:ind w:left="283" w:right="816"/>
      <w:jc w:val="both"/>
    </w:pPr>
    <w:rPr>
      <w:rFonts w:ascii="Calibri" w:hAnsi="Calibri" w:eastAsia="Times New Roman" w:cs="Times New Roman"/>
      <w:sz w:val="16"/>
      <w:szCs w:val="16"/>
      <w:lang w:eastAsia="ru-RU"/>
    </w:rPr>
  </w:style>
  <w:style w:type="paragraph" w:styleId="12">
    <w:name w:val="annotation text"/>
    <w:basedOn w:val="1"/>
    <w:link w:val="130"/>
    <w:semiHidden/>
    <w:unhideWhenUsed/>
    <w:uiPriority w:val="99"/>
    <w:pPr>
      <w:widowControl w:val="0"/>
      <w:wordWrap w:val="0"/>
      <w:autoSpaceDE w:val="0"/>
      <w:autoSpaceDN w:val="0"/>
      <w:spacing w:after="0" w:line="240" w:lineRule="auto"/>
      <w:jc w:val="both"/>
    </w:pPr>
    <w:rPr>
      <w:rFonts w:ascii="Times New Roman" w:hAnsi="Times New Roman" w:eastAsia="Times New Roman" w:cs="Times New Roman"/>
      <w:kern w:val="2"/>
      <w:sz w:val="20"/>
      <w:szCs w:val="20"/>
      <w:lang w:val="en-US" w:eastAsia="ko-KR"/>
    </w:rPr>
  </w:style>
  <w:style w:type="paragraph" w:styleId="13">
    <w:name w:val="annotation subject"/>
    <w:basedOn w:val="12"/>
    <w:next w:val="12"/>
    <w:link w:val="131"/>
    <w:semiHidden/>
    <w:unhideWhenUsed/>
    <w:uiPriority w:val="99"/>
    <w:rPr>
      <w:b/>
      <w:bCs/>
    </w:rPr>
  </w:style>
  <w:style w:type="paragraph" w:styleId="14">
    <w:name w:val="footnote text"/>
    <w:basedOn w:val="1"/>
    <w:link w:val="38"/>
    <w:uiPriority w:val="99"/>
    <w:pPr>
      <w:spacing w:after="0" w:line="240" w:lineRule="auto"/>
    </w:pPr>
    <w:rPr>
      <w:rFonts w:ascii="Times New Roman" w:hAnsi="Times New Roman" w:eastAsia="Times New Roman" w:cs="Times New Roman"/>
      <w:sz w:val="20"/>
      <w:szCs w:val="20"/>
      <w:lang w:eastAsia="ru-RU"/>
    </w:rPr>
  </w:style>
  <w:style w:type="paragraph" w:styleId="15">
    <w:name w:val="toc 8"/>
    <w:basedOn w:val="1"/>
    <w:next w:val="1"/>
    <w:semiHidden/>
    <w:unhideWhenUsed/>
    <w:uiPriority w:val="39"/>
    <w:pPr>
      <w:widowControl w:val="0"/>
      <w:wordWrap w:val="0"/>
      <w:autoSpaceDE w:val="0"/>
      <w:autoSpaceDN w:val="0"/>
      <w:spacing w:after="0" w:line="240" w:lineRule="auto"/>
      <w:ind w:left="1400"/>
    </w:pPr>
    <w:rPr>
      <w:rFonts w:eastAsia="Times New Roman" w:cstheme="minorHAnsi"/>
      <w:kern w:val="2"/>
      <w:sz w:val="20"/>
      <w:szCs w:val="20"/>
      <w:lang w:val="en-US" w:eastAsia="ko-KR"/>
    </w:rPr>
  </w:style>
  <w:style w:type="paragraph" w:styleId="16">
    <w:name w:val="header"/>
    <w:basedOn w:val="1"/>
    <w:link w:val="142"/>
    <w:unhideWhenUsed/>
    <w:qFormat/>
    <w:uiPriority w:val="99"/>
    <w:pPr>
      <w:widowControl w:val="0"/>
      <w:tabs>
        <w:tab w:val="center" w:pos="4677"/>
        <w:tab w:val="right" w:pos="9355"/>
      </w:tabs>
      <w:wordWrap w:val="0"/>
      <w:autoSpaceDE w:val="0"/>
      <w:autoSpaceDN w:val="0"/>
      <w:spacing w:after="0" w:line="240" w:lineRule="auto"/>
      <w:jc w:val="both"/>
    </w:pPr>
    <w:rPr>
      <w:rFonts w:ascii="Times New Roman" w:hAnsi="Times New Roman" w:eastAsia="Times New Roman" w:cs="Times New Roman"/>
      <w:kern w:val="2"/>
      <w:sz w:val="24"/>
      <w:szCs w:val="24"/>
      <w:lang w:val="en-US" w:eastAsia="ko-KR"/>
    </w:rPr>
  </w:style>
  <w:style w:type="paragraph" w:styleId="17">
    <w:name w:val="toc 9"/>
    <w:basedOn w:val="1"/>
    <w:next w:val="1"/>
    <w:semiHidden/>
    <w:unhideWhenUsed/>
    <w:qFormat/>
    <w:uiPriority w:val="39"/>
    <w:pPr>
      <w:widowControl w:val="0"/>
      <w:wordWrap w:val="0"/>
      <w:autoSpaceDE w:val="0"/>
      <w:autoSpaceDN w:val="0"/>
      <w:spacing w:after="0" w:line="240" w:lineRule="auto"/>
      <w:ind w:left="1600"/>
    </w:pPr>
    <w:rPr>
      <w:rFonts w:eastAsia="Times New Roman" w:cstheme="minorHAnsi"/>
      <w:kern w:val="2"/>
      <w:sz w:val="20"/>
      <w:szCs w:val="20"/>
      <w:lang w:val="en-US" w:eastAsia="ko-KR"/>
    </w:rPr>
  </w:style>
  <w:style w:type="paragraph" w:styleId="18">
    <w:name w:val="toc 7"/>
    <w:basedOn w:val="1"/>
    <w:next w:val="1"/>
    <w:semiHidden/>
    <w:unhideWhenUsed/>
    <w:uiPriority w:val="39"/>
    <w:pPr>
      <w:widowControl w:val="0"/>
      <w:wordWrap w:val="0"/>
      <w:autoSpaceDE w:val="0"/>
      <w:autoSpaceDN w:val="0"/>
      <w:spacing w:after="0" w:line="240" w:lineRule="auto"/>
      <w:ind w:left="1200"/>
    </w:pPr>
    <w:rPr>
      <w:rFonts w:eastAsia="Times New Roman" w:cstheme="minorHAnsi"/>
      <w:kern w:val="2"/>
      <w:sz w:val="20"/>
      <w:szCs w:val="20"/>
      <w:lang w:val="en-US" w:eastAsia="ko-KR"/>
    </w:rPr>
  </w:style>
  <w:style w:type="paragraph" w:styleId="19">
    <w:name w:val="toc 1"/>
    <w:basedOn w:val="1"/>
    <w:next w:val="1"/>
    <w:unhideWhenUsed/>
    <w:qFormat/>
    <w:uiPriority w:val="39"/>
    <w:pPr>
      <w:widowControl w:val="0"/>
      <w:wordWrap w:val="0"/>
      <w:autoSpaceDE w:val="0"/>
      <w:autoSpaceDN w:val="0"/>
      <w:spacing w:before="120" w:after="0" w:line="240" w:lineRule="auto"/>
    </w:pPr>
    <w:rPr>
      <w:rFonts w:eastAsia="Times New Roman" w:cstheme="minorHAnsi"/>
      <w:b/>
      <w:bCs/>
      <w:i/>
      <w:iCs/>
      <w:kern w:val="2"/>
      <w:sz w:val="24"/>
      <w:szCs w:val="24"/>
      <w:lang w:val="en-US" w:eastAsia="ko-KR"/>
    </w:rPr>
  </w:style>
  <w:style w:type="paragraph" w:styleId="20">
    <w:name w:val="toc 6"/>
    <w:basedOn w:val="1"/>
    <w:next w:val="1"/>
    <w:semiHidden/>
    <w:unhideWhenUsed/>
    <w:uiPriority w:val="39"/>
    <w:pPr>
      <w:widowControl w:val="0"/>
      <w:wordWrap w:val="0"/>
      <w:autoSpaceDE w:val="0"/>
      <w:autoSpaceDN w:val="0"/>
      <w:spacing w:after="0" w:line="240" w:lineRule="auto"/>
      <w:ind w:left="1000"/>
    </w:pPr>
    <w:rPr>
      <w:rFonts w:eastAsia="Times New Roman" w:cstheme="minorHAnsi"/>
      <w:kern w:val="2"/>
      <w:sz w:val="20"/>
      <w:szCs w:val="20"/>
      <w:lang w:val="en-US" w:eastAsia="ko-KR"/>
    </w:rPr>
  </w:style>
  <w:style w:type="paragraph" w:styleId="21">
    <w:name w:val="toc 3"/>
    <w:basedOn w:val="1"/>
    <w:next w:val="1"/>
    <w:semiHidden/>
    <w:unhideWhenUsed/>
    <w:uiPriority w:val="39"/>
    <w:pPr>
      <w:widowControl w:val="0"/>
      <w:wordWrap w:val="0"/>
      <w:autoSpaceDE w:val="0"/>
      <w:autoSpaceDN w:val="0"/>
      <w:spacing w:after="0" w:line="240" w:lineRule="auto"/>
      <w:ind w:left="400"/>
    </w:pPr>
    <w:rPr>
      <w:rFonts w:eastAsia="Times New Roman" w:cstheme="minorHAnsi"/>
      <w:kern w:val="2"/>
      <w:sz w:val="20"/>
      <w:szCs w:val="20"/>
      <w:lang w:val="en-US" w:eastAsia="ko-KR"/>
    </w:rPr>
  </w:style>
  <w:style w:type="paragraph" w:styleId="22">
    <w:name w:val="toc 2"/>
    <w:basedOn w:val="1"/>
    <w:next w:val="1"/>
    <w:unhideWhenUsed/>
    <w:uiPriority w:val="39"/>
    <w:pPr>
      <w:widowControl w:val="0"/>
      <w:wordWrap w:val="0"/>
      <w:autoSpaceDE w:val="0"/>
      <w:autoSpaceDN w:val="0"/>
      <w:spacing w:before="120" w:after="0" w:line="240" w:lineRule="auto"/>
      <w:ind w:left="200"/>
    </w:pPr>
    <w:rPr>
      <w:rFonts w:eastAsia="Times New Roman" w:cstheme="minorHAnsi"/>
      <w:b/>
      <w:bCs/>
      <w:kern w:val="2"/>
      <w:lang w:val="en-US" w:eastAsia="ko-KR"/>
    </w:rPr>
  </w:style>
  <w:style w:type="paragraph" w:styleId="23">
    <w:name w:val="toc 4"/>
    <w:basedOn w:val="1"/>
    <w:next w:val="1"/>
    <w:semiHidden/>
    <w:unhideWhenUsed/>
    <w:uiPriority w:val="39"/>
    <w:pPr>
      <w:widowControl w:val="0"/>
      <w:wordWrap w:val="0"/>
      <w:autoSpaceDE w:val="0"/>
      <w:autoSpaceDN w:val="0"/>
      <w:spacing w:after="0" w:line="240" w:lineRule="auto"/>
      <w:ind w:left="600"/>
    </w:pPr>
    <w:rPr>
      <w:rFonts w:eastAsia="Times New Roman" w:cstheme="minorHAnsi"/>
      <w:kern w:val="2"/>
      <w:sz w:val="20"/>
      <w:szCs w:val="20"/>
      <w:lang w:val="en-US" w:eastAsia="ko-KR"/>
    </w:rPr>
  </w:style>
  <w:style w:type="paragraph" w:styleId="24">
    <w:name w:val="toc 5"/>
    <w:basedOn w:val="1"/>
    <w:next w:val="1"/>
    <w:semiHidden/>
    <w:unhideWhenUsed/>
    <w:qFormat/>
    <w:uiPriority w:val="39"/>
    <w:pPr>
      <w:widowControl w:val="0"/>
      <w:wordWrap w:val="0"/>
      <w:autoSpaceDE w:val="0"/>
      <w:autoSpaceDN w:val="0"/>
      <w:spacing w:after="0" w:line="240" w:lineRule="auto"/>
      <w:ind w:left="800"/>
    </w:pPr>
    <w:rPr>
      <w:rFonts w:eastAsia="Times New Roman" w:cstheme="minorHAnsi"/>
      <w:kern w:val="2"/>
      <w:sz w:val="20"/>
      <w:szCs w:val="20"/>
      <w:lang w:val="en-US" w:eastAsia="ko-KR"/>
    </w:rPr>
  </w:style>
  <w:style w:type="paragraph" w:styleId="25">
    <w:name w:val="Body Text Indent"/>
    <w:basedOn w:val="1"/>
    <w:link w:val="50"/>
    <w:unhideWhenUsed/>
    <w:uiPriority w:val="99"/>
    <w:pPr>
      <w:spacing w:before="64" w:after="120" w:line="240" w:lineRule="auto"/>
      <w:ind w:left="283" w:right="816"/>
      <w:jc w:val="both"/>
    </w:pPr>
    <w:rPr>
      <w:rFonts w:ascii="Calibri" w:hAnsi="Calibri" w:eastAsia="Times New Roman" w:cs="Times New Roman"/>
      <w:sz w:val="20"/>
      <w:szCs w:val="20"/>
      <w:lang w:eastAsia="ru-RU"/>
    </w:rPr>
  </w:style>
  <w:style w:type="paragraph" w:styleId="26">
    <w:name w:val="footer"/>
    <w:basedOn w:val="1"/>
    <w:link w:val="143"/>
    <w:unhideWhenUsed/>
    <w:uiPriority w:val="99"/>
    <w:pPr>
      <w:widowControl w:val="0"/>
      <w:tabs>
        <w:tab w:val="center" w:pos="4677"/>
        <w:tab w:val="right" w:pos="9355"/>
      </w:tabs>
      <w:wordWrap w:val="0"/>
      <w:autoSpaceDE w:val="0"/>
      <w:autoSpaceDN w:val="0"/>
      <w:spacing w:after="0" w:line="240" w:lineRule="auto"/>
      <w:jc w:val="both"/>
    </w:pPr>
    <w:rPr>
      <w:rFonts w:ascii="Times New Roman" w:hAnsi="Times New Roman" w:eastAsia="Times New Roman" w:cs="Times New Roman"/>
      <w:kern w:val="2"/>
      <w:sz w:val="24"/>
      <w:szCs w:val="24"/>
      <w:lang w:val="en-US" w:eastAsia="ko-KR"/>
    </w:rPr>
  </w:style>
  <w:style w:type="paragraph" w:styleId="27">
    <w:name w:val="Normal (Web)"/>
    <w:basedOn w:val="1"/>
    <w:unhideWhenUsed/>
    <w:qFormat/>
    <w:uiPriority w:val="99"/>
    <w:pPr>
      <w:widowControl w:val="0"/>
      <w:wordWrap w:val="0"/>
      <w:autoSpaceDE w:val="0"/>
      <w:autoSpaceDN w:val="0"/>
      <w:spacing w:after="0" w:line="240" w:lineRule="auto"/>
      <w:jc w:val="both"/>
    </w:pPr>
    <w:rPr>
      <w:rFonts w:ascii="Times New Roman" w:hAnsi="Times New Roman" w:eastAsia="Times New Roman" w:cs="Times New Roman"/>
      <w:kern w:val="2"/>
      <w:sz w:val="24"/>
      <w:szCs w:val="24"/>
      <w:lang w:val="en-US" w:eastAsia="ko-KR"/>
    </w:rPr>
  </w:style>
  <w:style w:type="paragraph" w:styleId="28">
    <w:name w:val="Body Text Indent 2"/>
    <w:basedOn w:val="1"/>
    <w:link w:val="52"/>
    <w:unhideWhenUsed/>
    <w:uiPriority w:val="99"/>
    <w:pPr>
      <w:spacing w:before="64" w:after="120" w:line="480" w:lineRule="auto"/>
      <w:ind w:left="283" w:right="816"/>
      <w:jc w:val="both"/>
    </w:pPr>
    <w:rPr>
      <w:rFonts w:ascii="Calibri" w:hAnsi="Calibri" w:eastAsia="Times New Roman" w:cs="Times New Roman"/>
      <w:sz w:val="20"/>
      <w:szCs w:val="20"/>
      <w:lang w:eastAsia="ru-RU"/>
    </w:rPr>
  </w:style>
  <w:style w:type="paragraph" w:styleId="29">
    <w:name w:val="Block Text"/>
    <w:basedOn w:val="1"/>
    <w:qFormat/>
    <w:uiPriority w:val="99"/>
    <w:pPr>
      <w:shd w:val="clear" w:color="auto" w:fill="FFFFFF"/>
      <w:spacing w:after="0" w:line="360" w:lineRule="auto"/>
      <w:ind w:left="-709" w:right="-9" w:firstLine="709"/>
      <w:jc w:val="both"/>
    </w:pPr>
    <w:rPr>
      <w:rFonts w:ascii="Times New Roman" w:hAnsi="Times New Roman" w:eastAsia="Times New Roman" w:cs="Times New Roman"/>
      <w:spacing w:val="5"/>
      <w:sz w:val="24"/>
      <w:szCs w:val="20"/>
      <w:lang w:eastAsia="ru-RU"/>
    </w:rPr>
  </w:style>
  <w:style w:type="table" w:styleId="30">
    <w:name w:val="Table Grid"/>
    <w:basedOn w:val="5"/>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Заголовок 1 Знак"/>
    <w:basedOn w:val="4"/>
    <w:link w:val="2"/>
    <w:qFormat/>
    <w:uiPriority w:val="9"/>
    <w:rPr>
      <w:rFonts w:asciiTheme="majorHAnsi" w:hAnsiTheme="majorHAnsi" w:eastAsiaTheme="majorEastAsia" w:cstheme="majorBidi"/>
      <w:b/>
      <w:bCs/>
      <w:color w:val="376092" w:themeColor="accent1" w:themeShade="BF"/>
      <w:sz w:val="28"/>
      <w:szCs w:val="28"/>
    </w:rPr>
  </w:style>
  <w:style w:type="paragraph" w:customStyle="1" w:styleId="32">
    <w:name w:val="Заголовок оглавления1"/>
    <w:basedOn w:val="2"/>
    <w:next w:val="1"/>
    <w:unhideWhenUsed/>
    <w:qFormat/>
    <w:uiPriority w:val="39"/>
    <w:pPr>
      <w:spacing w:before="240" w:line="259" w:lineRule="auto"/>
      <w:outlineLvl w:val="9"/>
    </w:pPr>
    <w:rPr>
      <w:rFonts w:ascii="Calibri Light" w:hAnsi="Calibri Light" w:eastAsia="Times New Roman" w:cs="Times New Roman"/>
      <w:b w:val="0"/>
      <w:bCs w:val="0"/>
      <w:color w:val="2F5496"/>
      <w:sz w:val="32"/>
      <w:szCs w:val="32"/>
      <w:lang w:eastAsia="ru-RU"/>
    </w:rPr>
  </w:style>
  <w:style w:type="character" w:customStyle="1" w:styleId="33">
    <w:name w:val="Текст выноски Знак"/>
    <w:basedOn w:val="4"/>
    <w:link w:val="10"/>
    <w:semiHidden/>
    <w:qFormat/>
    <w:uiPriority w:val="99"/>
    <w:rPr>
      <w:rFonts w:ascii="Tahoma" w:hAnsi="Tahoma" w:cs="Tahoma"/>
      <w:sz w:val="16"/>
      <w:szCs w:val="16"/>
    </w:rPr>
  </w:style>
  <w:style w:type="character" w:customStyle="1" w:styleId="34">
    <w:name w:val="Заголовок 2 Знак"/>
    <w:basedOn w:val="4"/>
    <w:link w:val="3"/>
    <w:uiPriority w:val="9"/>
    <w:rPr>
      <w:rFonts w:ascii="Times New Roman" w:hAnsi="Times New Roman" w:eastAsia="Times New Roman" w:cs="Times New Roman"/>
      <w:b/>
      <w:bCs/>
      <w:sz w:val="36"/>
      <w:szCs w:val="36"/>
      <w:lang w:eastAsia="ru-RU"/>
    </w:rPr>
  </w:style>
  <w:style w:type="paragraph" w:customStyle="1" w:styleId="35">
    <w:name w:val="ParaAttribute30"/>
    <w:uiPriority w:val="0"/>
    <w:pPr>
      <w:ind w:left="709" w:right="566"/>
      <w:jc w:val="center"/>
    </w:pPr>
    <w:rPr>
      <w:rFonts w:ascii="Times New Roman" w:hAnsi="Times New Roman" w:eastAsia="Times New Roman" w:cs="Times New Roman"/>
      <w:lang w:val="ru-RU" w:eastAsia="ru-RU" w:bidi="ar-SA"/>
    </w:rPr>
  </w:style>
  <w:style w:type="paragraph" w:styleId="36">
    <w:name w:val="List Paragraph"/>
    <w:basedOn w:val="1"/>
    <w:link w:val="141"/>
    <w:qFormat/>
    <w:uiPriority w:val="34"/>
    <w:pPr>
      <w:spacing w:after="0" w:line="240" w:lineRule="auto"/>
      <w:ind w:left="400"/>
      <w:jc w:val="both"/>
    </w:pPr>
    <w:rPr>
      <w:rFonts w:ascii="??" w:hAnsi="Times New Roman" w:eastAsia="Times New Roman" w:cs="Times New Roman"/>
      <w:kern w:val="2"/>
      <w:sz w:val="20"/>
      <w:szCs w:val="20"/>
      <w:lang w:eastAsia="ru-RU"/>
    </w:rPr>
  </w:style>
  <w:style w:type="character" w:customStyle="1" w:styleId="37">
    <w:name w:val="CharAttribute484"/>
    <w:qFormat/>
    <w:uiPriority w:val="99"/>
    <w:rPr>
      <w:rFonts w:ascii="Times New Roman" w:eastAsia="Times New Roman"/>
      <w:i/>
      <w:sz w:val="28"/>
    </w:rPr>
  </w:style>
  <w:style w:type="character" w:customStyle="1" w:styleId="38">
    <w:name w:val="Текст сноски Знак"/>
    <w:basedOn w:val="4"/>
    <w:link w:val="14"/>
    <w:uiPriority w:val="99"/>
    <w:rPr>
      <w:rFonts w:ascii="Times New Roman" w:hAnsi="Times New Roman" w:eastAsia="Times New Roman" w:cs="Times New Roman"/>
      <w:sz w:val="20"/>
      <w:szCs w:val="20"/>
      <w:lang w:eastAsia="ru-RU"/>
    </w:rPr>
  </w:style>
  <w:style w:type="paragraph" w:customStyle="1" w:styleId="39">
    <w:name w:val="ParaAttribute38"/>
    <w:uiPriority w:val="0"/>
    <w:pPr>
      <w:ind w:right="-1"/>
      <w:jc w:val="both"/>
    </w:pPr>
    <w:rPr>
      <w:rFonts w:ascii="Times New Roman" w:hAnsi="Times New Roman" w:eastAsia="Times New Roman" w:cs="Times New Roman"/>
      <w:lang w:val="ru-RU" w:eastAsia="ru-RU" w:bidi="ar-SA"/>
    </w:rPr>
  </w:style>
  <w:style w:type="character" w:customStyle="1" w:styleId="40">
    <w:name w:val="CharAttribute501"/>
    <w:uiPriority w:val="99"/>
    <w:rPr>
      <w:rFonts w:ascii="Times New Roman" w:eastAsia="Times New Roman"/>
      <w:i/>
      <w:sz w:val="28"/>
      <w:u w:val="single"/>
    </w:rPr>
  </w:style>
  <w:style w:type="character" w:customStyle="1" w:styleId="41">
    <w:name w:val="CharAttribute502"/>
    <w:qFormat/>
    <w:uiPriority w:val="0"/>
    <w:rPr>
      <w:rFonts w:ascii="Times New Roman" w:eastAsia="Times New Roman"/>
      <w:i/>
      <w:sz w:val="28"/>
    </w:rPr>
  </w:style>
  <w:style w:type="paragraph" w:styleId="42">
    <w:name w:val="No Spacing"/>
    <w:link w:val="43"/>
    <w:qFormat/>
    <w:uiPriority w:val="1"/>
    <w:pPr>
      <w:widowControl w:val="0"/>
      <w:wordWrap w:val="0"/>
      <w:autoSpaceDE w:val="0"/>
      <w:autoSpaceDN w:val="0"/>
      <w:jc w:val="both"/>
    </w:pPr>
    <w:rPr>
      <w:rFonts w:ascii="Batang" w:hAnsi="Times New Roman" w:eastAsia="Batang" w:cs="Times New Roman"/>
      <w:kern w:val="2"/>
      <w:sz w:val="22"/>
      <w:lang w:val="en-US" w:eastAsia="ko-KR" w:bidi="ar-SA"/>
    </w:rPr>
  </w:style>
  <w:style w:type="character" w:customStyle="1" w:styleId="43">
    <w:name w:val="Без интервала Знак"/>
    <w:link w:val="42"/>
    <w:locked/>
    <w:uiPriority w:val="1"/>
    <w:rPr>
      <w:rFonts w:ascii="Batang" w:hAnsi="Times New Roman" w:eastAsia="Batang" w:cs="Times New Roman"/>
      <w:kern w:val="2"/>
      <w:szCs w:val="20"/>
      <w:lang w:val="en-US" w:eastAsia="ko-KR"/>
    </w:rPr>
  </w:style>
  <w:style w:type="character" w:customStyle="1" w:styleId="44">
    <w:name w:val="CharAttribute511"/>
    <w:qFormat/>
    <w:uiPriority w:val="99"/>
    <w:rPr>
      <w:rFonts w:ascii="Times New Roman" w:eastAsia="Times New Roman"/>
      <w:sz w:val="28"/>
    </w:rPr>
  </w:style>
  <w:style w:type="character" w:customStyle="1" w:styleId="45">
    <w:name w:val="CharAttribute512"/>
    <w:qFormat/>
    <w:uiPriority w:val="0"/>
    <w:rPr>
      <w:rFonts w:ascii="Times New Roman" w:eastAsia="Times New Roman"/>
      <w:sz w:val="28"/>
    </w:rPr>
  </w:style>
  <w:style w:type="character" w:customStyle="1" w:styleId="46">
    <w:name w:val="CharAttribute3"/>
    <w:qFormat/>
    <w:uiPriority w:val="0"/>
    <w:rPr>
      <w:rFonts w:ascii="Times New Roman" w:hAnsi="Batang" w:eastAsia="Batang"/>
      <w:sz w:val="28"/>
    </w:rPr>
  </w:style>
  <w:style w:type="character" w:customStyle="1" w:styleId="47">
    <w:name w:val="CharAttribute1"/>
    <w:uiPriority w:val="0"/>
    <w:rPr>
      <w:rFonts w:ascii="Times New Roman" w:hAnsi="Gulim" w:eastAsia="Gulim"/>
      <w:sz w:val="28"/>
    </w:rPr>
  </w:style>
  <w:style w:type="character" w:customStyle="1" w:styleId="48">
    <w:name w:val="CharAttribute0"/>
    <w:qFormat/>
    <w:uiPriority w:val="0"/>
    <w:rPr>
      <w:rFonts w:ascii="Times New Roman" w:hAnsi="Times New Roman"/>
      <w:sz w:val="28"/>
    </w:rPr>
  </w:style>
  <w:style w:type="character" w:customStyle="1" w:styleId="49">
    <w:name w:val="CharAttribute2"/>
    <w:qFormat/>
    <w:uiPriority w:val="0"/>
    <w:rPr>
      <w:rFonts w:ascii="Times New Roman" w:hAnsi="Batang" w:eastAsia="Batang"/>
      <w:color w:val="00000A"/>
      <w:sz w:val="28"/>
    </w:rPr>
  </w:style>
  <w:style w:type="character" w:customStyle="1" w:styleId="50">
    <w:name w:val="Основной текст с отступом Знак"/>
    <w:basedOn w:val="4"/>
    <w:link w:val="25"/>
    <w:qFormat/>
    <w:uiPriority w:val="99"/>
    <w:rPr>
      <w:rFonts w:ascii="Calibri" w:hAnsi="Calibri" w:eastAsia="Times New Roman" w:cs="Times New Roman"/>
      <w:sz w:val="20"/>
      <w:szCs w:val="20"/>
      <w:lang w:eastAsia="ru-RU"/>
    </w:rPr>
  </w:style>
  <w:style w:type="character" w:customStyle="1" w:styleId="51">
    <w:name w:val="Основной текст с отступом 3 Знак"/>
    <w:basedOn w:val="4"/>
    <w:link w:val="11"/>
    <w:uiPriority w:val="99"/>
    <w:rPr>
      <w:rFonts w:ascii="Calibri" w:hAnsi="Calibri" w:eastAsia="Times New Roman" w:cs="Times New Roman"/>
      <w:sz w:val="16"/>
      <w:szCs w:val="16"/>
      <w:lang w:eastAsia="ru-RU"/>
    </w:rPr>
  </w:style>
  <w:style w:type="character" w:customStyle="1" w:styleId="52">
    <w:name w:val="Основной текст с отступом 2 Знак"/>
    <w:basedOn w:val="4"/>
    <w:link w:val="28"/>
    <w:qFormat/>
    <w:uiPriority w:val="99"/>
    <w:rPr>
      <w:rFonts w:ascii="Calibri" w:hAnsi="Calibri" w:eastAsia="Times New Roman" w:cs="Times New Roman"/>
      <w:sz w:val="20"/>
      <w:szCs w:val="20"/>
      <w:lang w:eastAsia="ru-RU"/>
    </w:rPr>
  </w:style>
  <w:style w:type="character" w:customStyle="1" w:styleId="53">
    <w:name w:val="CharAttribute504"/>
    <w:qFormat/>
    <w:uiPriority w:val="0"/>
    <w:rPr>
      <w:rFonts w:ascii="Times New Roman" w:eastAsia="Times New Roman"/>
      <w:sz w:val="28"/>
    </w:rPr>
  </w:style>
  <w:style w:type="paragraph" w:customStyle="1" w:styleId="54">
    <w:name w:val="Основной текст 21"/>
    <w:basedOn w:val="1"/>
    <w:qFormat/>
    <w:uiPriority w:val="0"/>
    <w:pPr>
      <w:overflowPunct w:val="0"/>
      <w:autoSpaceDE w:val="0"/>
      <w:autoSpaceDN w:val="0"/>
      <w:adjustRightInd w:val="0"/>
      <w:spacing w:after="0" w:line="360" w:lineRule="auto"/>
      <w:ind w:firstLine="539"/>
      <w:jc w:val="both"/>
      <w:textAlignment w:val="baseline"/>
    </w:pPr>
    <w:rPr>
      <w:rFonts w:ascii="Times New Roman" w:hAnsi="Times New Roman" w:eastAsia="Times New Roman" w:cs="Times New Roman"/>
      <w:sz w:val="28"/>
      <w:szCs w:val="20"/>
      <w:lang w:eastAsia="ru-RU"/>
    </w:rPr>
  </w:style>
  <w:style w:type="paragraph" w:customStyle="1" w:styleId="55">
    <w:name w:val="ParaAttribute0"/>
    <w:qFormat/>
    <w:uiPriority w:val="0"/>
    <w:rPr>
      <w:rFonts w:ascii="Times New Roman" w:hAnsi="Times New Roman" w:eastAsia="Times New Roman" w:cs="Times New Roman"/>
      <w:lang w:val="ru-RU" w:eastAsia="ru-RU" w:bidi="ar-SA"/>
    </w:rPr>
  </w:style>
  <w:style w:type="paragraph" w:customStyle="1" w:styleId="56">
    <w:name w:val="ParaAttribute8"/>
    <w:uiPriority w:val="0"/>
    <w:pPr>
      <w:ind w:firstLine="851"/>
      <w:jc w:val="both"/>
    </w:pPr>
    <w:rPr>
      <w:rFonts w:ascii="Times New Roman" w:hAnsi="Times New Roman" w:eastAsia="Times New Roman" w:cs="Times New Roman"/>
      <w:lang w:val="ru-RU" w:eastAsia="ru-RU" w:bidi="ar-SA"/>
    </w:rPr>
  </w:style>
  <w:style w:type="character" w:customStyle="1" w:styleId="57">
    <w:name w:val="CharAttribute268"/>
    <w:uiPriority w:val="0"/>
    <w:rPr>
      <w:rFonts w:ascii="Times New Roman" w:eastAsia="Times New Roman"/>
      <w:sz w:val="28"/>
    </w:rPr>
  </w:style>
  <w:style w:type="character" w:customStyle="1" w:styleId="58">
    <w:name w:val="CharAttribute269"/>
    <w:uiPriority w:val="0"/>
    <w:rPr>
      <w:rFonts w:ascii="Times New Roman" w:eastAsia="Times New Roman"/>
      <w:i/>
      <w:sz w:val="28"/>
    </w:rPr>
  </w:style>
  <w:style w:type="character" w:customStyle="1" w:styleId="59">
    <w:name w:val="CharAttribute271"/>
    <w:uiPriority w:val="0"/>
    <w:rPr>
      <w:rFonts w:ascii="Times New Roman" w:eastAsia="Times New Roman"/>
      <w:b/>
      <w:sz w:val="28"/>
    </w:rPr>
  </w:style>
  <w:style w:type="character" w:customStyle="1" w:styleId="60">
    <w:name w:val="CharAttribute272"/>
    <w:uiPriority w:val="0"/>
    <w:rPr>
      <w:rFonts w:ascii="Times New Roman" w:eastAsia="Times New Roman"/>
      <w:sz w:val="28"/>
    </w:rPr>
  </w:style>
  <w:style w:type="character" w:customStyle="1" w:styleId="61">
    <w:name w:val="CharAttribute273"/>
    <w:uiPriority w:val="0"/>
    <w:rPr>
      <w:rFonts w:ascii="Times New Roman" w:eastAsia="Times New Roman"/>
      <w:sz w:val="28"/>
    </w:rPr>
  </w:style>
  <w:style w:type="character" w:customStyle="1" w:styleId="62">
    <w:name w:val="CharAttribute274"/>
    <w:uiPriority w:val="0"/>
    <w:rPr>
      <w:rFonts w:ascii="Times New Roman" w:eastAsia="Times New Roman"/>
      <w:sz w:val="28"/>
    </w:rPr>
  </w:style>
  <w:style w:type="character" w:customStyle="1" w:styleId="63">
    <w:name w:val="CharAttribute275"/>
    <w:uiPriority w:val="0"/>
    <w:rPr>
      <w:rFonts w:ascii="Times New Roman" w:eastAsia="Times New Roman"/>
      <w:b/>
      <w:i/>
      <w:sz w:val="28"/>
    </w:rPr>
  </w:style>
  <w:style w:type="character" w:customStyle="1" w:styleId="64">
    <w:name w:val="CharAttribute276"/>
    <w:qFormat/>
    <w:uiPriority w:val="0"/>
    <w:rPr>
      <w:rFonts w:ascii="Times New Roman" w:eastAsia="Times New Roman"/>
      <w:sz w:val="28"/>
    </w:rPr>
  </w:style>
  <w:style w:type="character" w:customStyle="1" w:styleId="65">
    <w:name w:val="CharAttribute277"/>
    <w:qFormat/>
    <w:uiPriority w:val="0"/>
    <w:rPr>
      <w:rFonts w:ascii="Times New Roman" w:eastAsia="Times New Roman"/>
      <w:b/>
      <w:i/>
      <w:color w:val="00000A"/>
      <w:sz w:val="28"/>
    </w:rPr>
  </w:style>
  <w:style w:type="character" w:customStyle="1" w:styleId="66">
    <w:name w:val="CharAttribute278"/>
    <w:qFormat/>
    <w:uiPriority w:val="0"/>
    <w:rPr>
      <w:rFonts w:ascii="Times New Roman" w:eastAsia="Times New Roman"/>
      <w:color w:val="00000A"/>
      <w:sz w:val="28"/>
    </w:rPr>
  </w:style>
  <w:style w:type="character" w:customStyle="1" w:styleId="67">
    <w:name w:val="CharAttribute279"/>
    <w:qFormat/>
    <w:uiPriority w:val="0"/>
    <w:rPr>
      <w:rFonts w:ascii="Times New Roman" w:eastAsia="Times New Roman"/>
      <w:color w:val="00000A"/>
      <w:sz w:val="28"/>
    </w:rPr>
  </w:style>
  <w:style w:type="character" w:customStyle="1" w:styleId="68">
    <w:name w:val="CharAttribute280"/>
    <w:qFormat/>
    <w:uiPriority w:val="0"/>
    <w:rPr>
      <w:rFonts w:ascii="Times New Roman" w:eastAsia="Times New Roman"/>
      <w:color w:val="00000A"/>
      <w:sz w:val="28"/>
    </w:rPr>
  </w:style>
  <w:style w:type="character" w:customStyle="1" w:styleId="69">
    <w:name w:val="CharAttribute281"/>
    <w:qFormat/>
    <w:uiPriority w:val="0"/>
    <w:rPr>
      <w:rFonts w:ascii="Times New Roman" w:eastAsia="Times New Roman"/>
      <w:color w:val="00000A"/>
      <w:sz w:val="28"/>
    </w:rPr>
  </w:style>
  <w:style w:type="character" w:customStyle="1" w:styleId="70">
    <w:name w:val="CharAttribute282"/>
    <w:qFormat/>
    <w:uiPriority w:val="0"/>
    <w:rPr>
      <w:rFonts w:ascii="Times New Roman" w:eastAsia="Times New Roman"/>
      <w:color w:val="00000A"/>
      <w:sz w:val="28"/>
    </w:rPr>
  </w:style>
  <w:style w:type="character" w:customStyle="1" w:styleId="71">
    <w:name w:val="CharAttribute283"/>
    <w:qFormat/>
    <w:uiPriority w:val="0"/>
    <w:rPr>
      <w:rFonts w:ascii="Times New Roman" w:eastAsia="Times New Roman"/>
      <w:i/>
      <w:color w:val="00000A"/>
      <w:sz w:val="28"/>
    </w:rPr>
  </w:style>
  <w:style w:type="character" w:customStyle="1" w:styleId="72">
    <w:name w:val="CharAttribute284"/>
    <w:qFormat/>
    <w:uiPriority w:val="0"/>
    <w:rPr>
      <w:rFonts w:ascii="Times New Roman" w:eastAsia="Times New Roman"/>
      <w:sz w:val="28"/>
    </w:rPr>
  </w:style>
  <w:style w:type="character" w:customStyle="1" w:styleId="73">
    <w:name w:val="CharAttribute285"/>
    <w:qFormat/>
    <w:uiPriority w:val="0"/>
    <w:rPr>
      <w:rFonts w:ascii="Times New Roman" w:eastAsia="Times New Roman"/>
      <w:sz w:val="28"/>
    </w:rPr>
  </w:style>
  <w:style w:type="character" w:customStyle="1" w:styleId="74">
    <w:name w:val="CharAttribute286"/>
    <w:qFormat/>
    <w:uiPriority w:val="0"/>
    <w:rPr>
      <w:rFonts w:ascii="Times New Roman" w:eastAsia="Times New Roman"/>
      <w:sz w:val="28"/>
    </w:rPr>
  </w:style>
  <w:style w:type="character" w:customStyle="1" w:styleId="75">
    <w:name w:val="CharAttribute287"/>
    <w:qFormat/>
    <w:uiPriority w:val="0"/>
    <w:rPr>
      <w:rFonts w:ascii="Times New Roman" w:eastAsia="Times New Roman"/>
      <w:sz w:val="28"/>
    </w:rPr>
  </w:style>
  <w:style w:type="character" w:customStyle="1" w:styleId="76">
    <w:name w:val="CharAttribute288"/>
    <w:qFormat/>
    <w:uiPriority w:val="0"/>
    <w:rPr>
      <w:rFonts w:ascii="Times New Roman" w:eastAsia="Times New Roman"/>
      <w:sz w:val="28"/>
    </w:rPr>
  </w:style>
  <w:style w:type="character" w:customStyle="1" w:styleId="77">
    <w:name w:val="CharAttribute289"/>
    <w:qFormat/>
    <w:uiPriority w:val="0"/>
    <w:rPr>
      <w:rFonts w:ascii="Times New Roman" w:eastAsia="Times New Roman"/>
      <w:sz w:val="28"/>
    </w:rPr>
  </w:style>
  <w:style w:type="character" w:customStyle="1" w:styleId="78">
    <w:name w:val="CharAttribute290"/>
    <w:qFormat/>
    <w:uiPriority w:val="0"/>
    <w:rPr>
      <w:rFonts w:ascii="Times New Roman" w:eastAsia="Times New Roman"/>
      <w:sz w:val="28"/>
    </w:rPr>
  </w:style>
  <w:style w:type="character" w:customStyle="1" w:styleId="79">
    <w:name w:val="CharAttribute291"/>
    <w:qFormat/>
    <w:uiPriority w:val="0"/>
    <w:rPr>
      <w:rFonts w:ascii="Times New Roman" w:eastAsia="Times New Roman"/>
      <w:sz w:val="28"/>
    </w:rPr>
  </w:style>
  <w:style w:type="character" w:customStyle="1" w:styleId="80">
    <w:name w:val="CharAttribute292"/>
    <w:qFormat/>
    <w:uiPriority w:val="0"/>
    <w:rPr>
      <w:rFonts w:ascii="Times New Roman" w:eastAsia="Times New Roman"/>
      <w:sz w:val="28"/>
    </w:rPr>
  </w:style>
  <w:style w:type="character" w:customStyle="1" w:styleId="81">
    <w:name w:val="CharAttribute293"/>
    <w:qFormat/>
    <w:uiPriority w:val="0"/>
    <w:rPr>
      <w:rFonts w:ascii="Times New Roman" w:eastAsia="Times New Roman"/>
      <w:sz w:val="28"/>
    </w:rPr>
  </w:style>
  <w:style w:type="character" w:customStyle="1" w:styleId="82">
    <w:name w:val="CharAttribute294"/>
    <w:qFormat/>
    <w:uiPriority w:val="0"/>
    <w:rPr>
      <w:rFonts w:ascii="Times New Roman" w:eastAsia="Times New Roman"/>
      <w:sz w:val="28"/>
    </w:rPr>
  </w:style>
  <w:style w:type="character" w:customStyle="1" w:styleId="83">
    <w:name w:val="CharAttribute295"/>
    <w:qFormat/>
    <w:uiPriority w:val="0"/>
    <w:rPr>
      <w:rFonts w:ascii="Times New Roman" w:eastAsia="Times New Roman"/>
      <w:sz w:val="28"/>
    </w:rPr>
  </w:style>
  <w:style w:type="character" w:customStyle="1" w:styleId="84">
    <w:name w:val="CharAttribute296"/>
    <w:qFormat/>
    <w:uiPriority w:val="0"/>
    <w:rPr>
      <w:rFonts w:ascii="Times New Roman" w:eastAsia="Times New Roman"/>
      <w:sz w:val="28"/>
    </w:rPr>
  </w:style>
  <w:style w:type="character" w:customStyle="1" w:styleId="85">
    <w:name w:val="CharAttribute297"/>
    <w:qFormat/>
    <w:uiPriority w:val="0"/>
    <w:rPr>
      <w:rFonts w:ascii="Times New Roman" w:eastAsia="Times New Roman"/>
      <w:sz w:val="28"/>
    </w:rPr>
  </w:style>
  <w:style w:type="character" w:customStyle="1" w:styleId="86">
    <w:name w:val="CharAttribute298"/>
    <w:qFormat/>
    <w:uiPriority w:val="0"/>
    <w:rPr>
      <w:rFonts w:ascii="Times New Roman" w:eastAsia="Times New Roman"/>
      <w:sz w:val="28"/>
    </w:rPr>
  </w:style>
  <w:style w:type="character" w:customStyle="1" w:styleId="87">
    <w:name w:val="CharAttribute299"/>
    <w:qFormat/>
    <w:uiPriority w:val="0"/>
    <w:rPr>
      <w:rFonts w:ascii="Times New Roman" w:eastAsia="Times New Roman"/>
      <w:sz w:val="28"/>
    </w:rPr>
  </w:style>
  <w:style w:type="character" w:customStyle="1" w:styleId="88">
    <w:name w:val="CharAttribute300"/>
    <w:qFormat/>
    <w:uiPriority w:val="0"/>
    <w:rPr>
      <w:rFonts w:ascii="Times New Roman" w:eastAsia="Times New Roman"/>
      <w:color w:val="00000A"/>
      <w:sz w:val="28"/>
    </w:rPr>
  </w:style>
  <w:style w:type="character" w:customStyle="1" w:styleId="89">
    <w:name w:val="CharAttribute301"/>
    <w:qFormat/>
    <w:uiPriority w:val="0"/>
    <w:rPr>
      <w:rFonts w:ascii="Times New Roman" w:eastAsia="Times New Roman"/>
      <w:color w:val="00000A"/>
      <w:sz w:val="28"/>
    </w:rPr>
  </w:style>
  <w:style w:type="character" w:customStyle="1" w:styleId="90">
    <w:name w:val="CharAttribute303"/>
    <w:qFormat/>
    <w:uiPriority w:val="0"/>
    <w:rPr>
      <w:rFonts w:ascii="Times New Roman" w:eastAsia="Times New Roman"/>
      <w:b/>
      <w:sz w:val="28"/>
    </w:rPr>
  </w:style>
  <w:style w:type="character" w:customStyle="1" w:styleId="91">
    <w:name w:val="CharAttribute304"/>
    <w:qFormat/>
    <w:uiPriority w:val="0"/>
    <w:rPr>
      <w:rFonts w:ascii="Times New Roman" w:eastAsia="Times New Roman"/>
      <w:sz w:val="28"/>
    </w:rPr>
  </w:style>
  <w:style w:type="character" w:customStyle="1" w:styleId="92">
    <w:name w:val="CharAttribute305"/>
    <w:qFormat/>
    <w:uiPriority w:val="0"/>
    <w:rPr>
      <w:rFonts w:ascii="Times New Roman" w:eastAsia="Times New Roman"/>
      <w:sz w:val="28"/>
    </w:rPr>
  </w:style>
  <w:style w:type="character" w:customStyle="1" w:styleId="93">
    <w:name w:val="CharAttribute306"/>
    <w:qFormat/>
    <w:uiPriority w:val="0"/>
    <w:rPr>
      <w:rFonts w:ascii="Times New Roman" w:eastAsia="Times New Roman"/>
      <w:sz w:val="28"/>
    </w:rPr>
  </w:style>
  <w:style w:type="character" w:customStyle="1" w:styleId="94">
    <w:name w:val="CharAttribute307"/>
    <w:qFormat/>
    <w:uiPriority w:val="0"/>
    <w:rPr>
      <w:rFonts w:ascii="Times New Roman" w:eastAsia="Times New Roman"/>
      <w:sz w:val="28"/>
    </w:rPr>
  </w:style>
  <w:style w:type="character" w:customStyle="1" w:styleId="95">
    <w:name w:val="CharAttribute308"/>
    <w:qFormat/>
    <w:uiPriority w:val="0"/>
    <w:rPr>
      <w:rFonts w:ascii="Times New Roman" w:eastAsia="Times New Roman"/>
      <w:sz w:val="28"/>
    </w:rPr>
  </w:style>
  <w:style w:type="character" w:customStyle="1" w:styleId="96">
    <w:name w:val="CharAttribute309"/>
    <w:qFormat/>
    <w:uiPriority w:val="0"/>
    <w:rPr>
      <w:rFonts w:ascii="Times New Roman" w:eastAsia="Times New Roman"/>
      <w:sz w:val="28"/>
    </w:rPr>
  </w:style>
  <w:style w:type="character" w:customStyle="1" w:styleId="97">
    <w:name w:val="CharAttribute310"/>
    <w:qFormat/>
    <w:uiPriority w:val="0"/>
    <w:rPr>
      <w:rFonts w:ascii="Times New Roman" w:eastAsia="Times New Roman"/>
      <w:sz w:val="28"/>
    </w:rPr>
  </w:style>
  <w:style w:type="character" w:customStyle="1" w:styleId="98">
    <w:name w:val="CharAttribute311"/>
    <w:uiPriority w:val="0"/>
    <w:rPr>
      <w:rFonts w:ascii="Times New Roman" w:eastAsia="Times New Roman"/>
      <w:sz w:val="28"/>
    </w:rPr>
  </w:style>
  <w:style w:type="character" w:customStyle="1" w:styleId="99">
    <w:name w:val="CharAttribute312"/>
    <w:qFormat/>
    <w:uiPriority w:val="0"/>
    <w:rPr>
      <w:rFonts w:ascii="Times New Roman" w:eastAsia="Times New Roman"/>
      <w:sz w:val="28"/>
    </w:rPr>
  </w:style>
  <w:style w:type="character" w:customStyle="1" w:styleId="100">
    <w:name w:val="CharAttribute313"/>
    <w:qFormat/>
    <w:uiPriority w:val="0"/>
    <w:rPr>
      <w:rFonts w:ascii="Times New Roman" w:eastAsia="Times New Roman"/>
      <w:sz w:val="28"/>
    </w:rPr>
  </w:style>
  <w:style w:type="character" w:customStyle="1" w:styleId="101">
    <w:name w:val="CharAttribute314"/>
    <w:uiPriority w:val="0"/>
    <w:rPr>
      <w:rFonts w:ascii="Times New Roman" w:eastAsia="Times New Roman"/>
      <w:sz w:val="28"/>
    </w:rPr>
  </w:style>
  <w:style w:type="character" w:customStyle="1" w:styleId="102">
    <w:name w:val="CharAttribute315"/>
    <w:uiPriority w:val="0"/>
    <w:rPr>
      <w:rFonts w:ascii="Times New Roman" w:eastAsia="Times New Roman"/>
      <w:sz w:val="28"/>
    </w:rPr>
  </w:style>
  <w:style w:type="character" w:customStyle="1" w:styleId="103">
    <w:name w:val="CharAttribute316"/>
    <w:qFormat/>
    <w:uiPriority w:val="0"/>
    <w:rPr>
      <w:rFonts w:ascii="Times New Roman" w:eastAsia="Times New Roman"/>
      <w:sz w:val="28"/>
    </w:rPr>
  </w:style>
  <w:style w:type="character" w:customStyle="1" w:styleId="104">
    <w:name w:val="CharAttribute317"/>
    <w:qFormat/>
    <w:uiPriority w:val="0"/>
    <w:rPr>
      <w:rFonts w:ascii="Times New Roman" w:eastAsia="Times New Roman"/>
      <w:sz w:val="28"/>
    </w:rPr>
  </w:style>
  <w:style w:type="character" w:customStyle="1" w:styleId="105">
    <w:name w:val="CharAttribute318"/>
    <w:qFormat/>
    <w:uiPriority w:val="0"/>
    <w:rPr>
      <w:rFonts w:ascii="Times New Roman" w:eastAsia="Times New Roman"/>
      <w:sz w:val="28"/>
    </w:rPr>
  </w:style>
  <w:style w:type="character" w:customStyle="1" w:styleId="106">
    <w:name w:val="CharAttribute319"/>
    <w:qFormat/>
    <w:uiPriority w:val="0"/>
    <w:rPr>
      <w:rFonts w:ascii="Times New Roman" w:eastAsia="Times New Roman"/>
      <w:sz w:val="28"/>
    </w:rPr>
  </w:style>
  <w:style w:type="character" w:customStyle="1" w:styleId="107">
    <w:name w:val="CharAttribute320"/>
    <w:qFormat/>
    <w:uiPriority w:val="0"/>
    <w:rPr>
      <w:rFonts w:ascii="Times New Roman" w:eastAsia="Times New Roman"/>
      <w:sz w:val="28"/>
    </w:rPr>
  </w:style>
  <w:style w:type="character" w:customStyle="1" w:styleId="108">
    <w:name w:val="CharAttribute321"/>
    <w:qFormat/>
    <w:uiPriority w:val="0"/>
    <w:rPr>
      <w:rFonts w:ascii="Times New Roman" w:eastAsia="Times New Roman"/>
      <w:sz w:val="28"/>
    </w:rPr>
  </w:style>
  <w:style w:type="character" w:customStyle="1" w:styleId="109">
    <w:name w:val="CharAttribute322"/>
    <w:qFormat/>
    <w:uiPriority w:val="0"/>
    <w:rPr>
      <w:rFonts w:ascii="Times New Roman" w:eastAsia="Times New Roman"/>
      <w:sz w:val="28"/>
    </w:rPr>
  </w:style>
  <w:style w:type="character" w:customStyle="1" w:styleId="110">
    <w:name w:val="CharAttribute323"/>
    <w:qFormat/>
    <w:uiPriority w:val="0"/>
    <w:rPr>
      <w:rFonts w:ascii="Times New Roman" w:eastAsia="Times New Roman"/>
      <w:sz w:val="28"/>
    </w:rPr>
  </w:style>
  <w:style w:type="character" w:customStyle="1" w:styleId="111">
    <w:name w:val="CharAttribute324"/>
    <w:qFormat/>
    <w:uiPriority w:val="0"/>
    <w:rPr>
      <w:rFonts w:ascii="Times New Roman" w:eastAsia="Times New Roman"/>
      <w:sz w:val="28"/>
    </w:rPr>
  </w:style>
  <w:style w:type="character" w:customStyle="1" w:styleId="112">
    <w:name w:val="CharAttribute325"/>
    <w:qFormat/>
    <w:uiPriority w:val="0"/>
    <w:rPr>
      <w:rFonts w:ascii="Times New Roman" w:eastAsia="Times New Roman"/>
      <w:sz w:val="28"/>
    </w:rPr>
  </w:style>
  <w:style w:type="character" w:customStyle="1" w:styleId="113">
    <w:name w:val="CharAttribute326"/>
    <w:qFormat/>
    <w:uiPriority w:val="0"/>
    <w:rPr>
      <w:rFonts w:ascii="Times New Roman" w:eastAsia="Times New Roman"/>
      <w:sz w:val="28"/>
    </w:rPr>
  </w:style>
  <w:style w:type="character" w:customStyle="1" w:styleId="114">
    <w:name w:val="CharAttribute327"/>
    <w:qFormat/>
    <w:uiPriority w:val="0"/>
    <w:rPr>
      <w:rFonts w:ascii="Times New Roman" w:eastAsia="Times New Roman"/>
      <w:sz w:val="28"/>
    </w:rPr>
  </w:style>
  <w:style w:type="character" w:customStyle="1" w:styleId="115">
    <w:name w:val="CharAttribute328"/>
    <w:qFormat/>
    <w:uiPriority w:val="0"/>
    <w:rPr>
      <w:rFonts w:ascii="Times New Roman" w:eastAsia="Times New Roman"/>
      <w:sz w:val="28"/>
    </w:rPr>
  </w:style>
  <w:style w:type="character" w:customStyle="1" w:styleId="116">
    <w:name w:val="CharAttribute329"/>
    <w:uiPriority w:val="0"/>
    <w:rPr>
      <w:rFonts w:ascii="Times New Roman" w:eastAsia="Times New Roman"/>
      <w:sz w:val="28"/>
    </w:rPr>
  </w:style>
  <w:style w:type="character" w:customStyle="1" w:styleId="117">
    <w:name w:val="CharAttribute330"/>
    <w:uiPriority w:val="0"/>
    <w:rPr>
      <w:rFonts w:ascii="Times New Roman" w:eastAsia="Times New Roman"/>
      <w:sz w:val="28"/>
    </w:rPr>
  </w:style>
  <w:style w:type="character" w:customStyle="1" w:styleId="118">
    <w:name w:val="CharAttribute331"/>
    <w:qFormat/>
    <w:uiPriority w:val="0"/>
    <w:rPr>
      <w:rFonts w:ascii="Times New Roman" w:eastAsia="Times New Roman"/>
      <w:sz w:val="28"/>
    </w:rPr>
  </w:style>
  <w:style w:type="character" w:customStyle="1" w:styleId="119">
    <w:name w:val="CharAttribute332"/>
    <w:qFormat/>
    <w:uiPriority w:val="0"/>
    <w:rPr>
      <w:rFonts w:ascii="Times New Roman" w:eastAsia="Times New Roman"/>
      <w:sz w:val="28"/>
    </w:rPr>
  </w:style>
  <w:style w:type="character" w:customStyle="1" w:styleId="120">
    <w:name w:val="CharAttribute333"/>
    <w:qFormat/>
    <w:uiPriority w:val="0"/>
    <w:rPr>
      <w:rFonts w:ascii="Times New Roman" w:eastAsia="Times New Roman"/>
      <w:sz w:val="28"/>
    </w:rPr>
  </w:style>
  <w:style w:type="character" w:customStyle="1" w:styleId="121">
    <w:name w:val="CharAttribute334"/>
    <w:uiPriority w:val="0"/>
    <w:rPr>
      <w:rFonts w:ascii="Times New Roman" w:eastAsia="Times New Roman"/>
      <w:sz w:val="28"/>
    </w:rPr>
  </w:style>
  <w:style w:type="character" w:customStyle="1" w:styleId="122">
    <w:name w:val="CharAttribute335"/>
    <w:uiPriority w:val="0"/>
    <w:rPr>
      <w:rFonts w:ascii="Times New Roman" w:eastAsia="Times New Roman"/>
      <w:sz w:val="28"/>
    </w:rPr>
  </w:style>
  <w:style w:type="character" w:customStyle="1" w:styleId="123">
    <w:name w:val="CharAttribute514"/>
    <w:qFormat/>
    <w:uiPriority w:val="0"/>
    <w:rPr>
      <w:rFonts w:ascii="Times New Roman" w:eastAsia="Times New Roman"/>
      <w:sz w:val="28"/>
    </w:rPr>
  </w:style>
  <w:style w:type="character" w:customStyle="1" w:styleId="124">
    <w:name w:val="CharAttribute520"/>
    <w:qFormat/>
    <w:uiPriority w:val="0"/>
    <w:rPr>
      <w:rFonts w:ascii="Times New Roman" w:eastAsia="Times New Roman"/>
      <w:sz w:val="28"/>
    </w:rPr>
  </w:style>
  <w:style w:type="character" w:customStyle="1" w:styleId="125">
    <w:name w:val="CharAttribute521"/>
    <w:qFormat/>
    <w:uiPriority w:val="0"/>
    <w:rPr>
      <w:rFonts w:ascii="Times New Roman" w:eastAsia="Times New Roman"/>
      <w:i/>
      <w:sz w:val="28"/>
    </w:rPr>
  </w:style>
  <w:style w:type="character" w:customStyle="1" w:styleId="126">
    <w:name w:val="CharAttribute548"/>
    <w:qFormat/>
    <w:uiPriority w:val="0"/>
    <w:rPr>
      <w:rFonts w:ascii="Times New Roman" w:eastAsia="Times New Roman"/>
      <w:sz w:val="24"/>
    </w:rPr>
  </w:style>
  <w:style w:type="paragraph" w:customStyle="1" w:styleId="127">
    <w:name w:val="ParaAttribute10"/>
    <w:uiPriority w:val="99"/>
    <w:pPr>
      <w:jc w:val="both"/>
    </w:pPr>
    <w:rPr>
      <w:rFonts w:ascii="Times New Roman" w:hAnsi="Times New Roman" w:eastAsia="Times New Roman" w:cs="Times New Roman"/>
      <w:lang w:val="ru-RU" w:eastAsia="ru-RU" w:bidi="ar-SA"/>
    </w:rPr>
  </w:style>
  <w:style w:type="paragraph" w:customStyle="1" w:styleId="128">
    <w:name w:val="ParaAttribute16"/>
    <w:qFormat/>
    <w:uiPriority w:val="99"/>
    <w:pPr>
      <w:ind w:left="1080"/>
      <w:jc w:val="both"/>
    </w:pPr>
    <w:rPr>
      <w:rFonts w:ascii="Times New Roman" w:hAnsi="Times New Roman" w:eastAsia="Times New Roman" w:cs="Times New Roman"/>
      <w:lang w:val="ru-RU" w:eastAsia="ru-RU" w:bidi="ar-SA"/>
    </w:rPr>
  </w:style>
  <w:style w:type="character" w:customStyle="1" w:styleId="129">
    <w:name w:val="CharAttribute485"/>
    <w:uiPriority w:val="99"/>
    <w:rPr>
      <w:rFonts w:ascii="Times New Roman" w:eastAsia="Times New Roman"/>
      <w:i/>
      <w:sz w:val="22"/>
    </w:rPr>
  </w:style>
  <w:style w:type="character" w:customStyle="1" w:styleId="130">
    <w:name w:val="Текст примечания Знак"/>
    <w:basedOn w:val="4"/>
    <w:link w:val="12"/>
    <w:semiHidden/>
    <w:qFormat/>
    <w:uiPriority w:val="99"/>
    <w:rPr>
      <w:rFonts w:ascii="Times New Roman" w:hAnsi="Times New Roman" w:eastAsia="Times New Roman" w:cs="Times New Roman"/>
      <w:kern w:val="2"/>
      <w:sz w:val="20"/>
      <w:szCs w:val="20"/>
      <w:lang w:val="en-US" w:eastAsia="ko-KR"/>
    </w:rPr>
  </w:style>
  <w:style w:type="character" w:customStyle="1" w:styleId="131">
    <w:name w:val="Тема примечания Знак"/>
    <w:basedOn w:val="130"/>
    <w:link w:val="13"/>
    <w:semiHidden/>
    <w:qFormat/>
    <w:uiPriority w:val="99"/>
    <w:rPr>
      <w:rFonts w:ascii="Times New Roman" w:hAnsi="Times New Roman" w:eastAsia="Times New Roman" w:cs="Times New Roman"/>
      <w:b/>
      <w:bCs/>
      <w:kern w:val="2"/>
      <w:sz w:val="20"/>
      <w:szCs w:val="20"/>
      <w:lang w:val="en-US" w:eastAsia="ko-KR"/>
    </w:rPr>
  </w:style>
  <w:style w:type="paragraph" w:customStyle="1" w:styleId="132">
    <w:name w:val="Без интервала1"/>
    <w:uiPriority w:val="0"/>
    <w:rPr>
      <w:rFonts w:ascii="Calibri" w:hAnsi="Calibri" w:eastAsia="Times New Roman" w:cs="Times New Roman"/>
      <w:sz w:val="22"/>
      <w:lang w:val="en-US" w:eastAsia="en-US" w:bidi="ar-SA"/>
    </w:rPr>
  </w:style>
  <w:style w:type="character" w:customStyle="1" w:styleId="133">
    <w:name w:val="CharAttribute526"/>
    <w:uiPriority w:val="0"/>
    <w:rPr>
      <w:rFonts w:ascii="Times New Roman" w:eastAsia="Times New Roman"/>
      <w:sz w:val="28"/>
    </w:rPr>
  </w:style>
  <w:style w:type="character" w:customStyle="1" w:styleId="134">
    <w:name w:val="CharAttribute534"/>
    <w:uiPriority w:val="0"/>
    <w:rPr>
      <w:rFonts w:ascii="Times New Roman" w:eastAsia="Times New Roman"/>
      <w:sz w:val="24"/>
    </w:rPr>
  </w:style>
  <w:style w:type="character" w:customStyle="1" w:styleId="135">
    <w:name w:val="CharAttribute4"/>
    <w:uiPriority w:val="99"/>
    <w:rPr>
      <w:rFonts w:ascii="Times New Roman" w:hAnsi="Batang" w:eastAsia="Batang"/>
      <w:i/>
      <w:sz w:val="28"/>
    </w:rPr>
  </w:style>
  <w:style w:type="character" w:customStyle="1" w:styleId="136">
    <w:name w:val="CharAttribute10"/>
    <w:qFormat/>
    <w:uiPriority w:val="99"/>
    <w:rPr>
      <w:rFonts w:ascii="Times New Roman" w:hAnsi="Times New Roman"/>
      <w:b/>
      <w:sz w:val="28"/>
    </w:rPr>
  </w:style>
  <w:style w:type="character" w:customStyle="1" w:styleId="137">
    <w:name w:val="CharAttribute11"/>
    <w:qFormat/>
    <w:uiPriority w:val="0"/>
    <w:rPr>
      <w:rFonts w:ascii="Times New Roman" w:hAnsi="Batang" w:eastAsia="Batang"/>
      <w:i/>
      <w:color w:val="00000A"/>
      <w:sz w:val="28"/>
    </w:rPr>
  </w:style>
  <w:style w:type="character" w:customStyle="1" w:styleId="138">
    <w:name w:val="CharAttribute498"/>
    <w:qFormat/>
    <w:uiPriority w:val="0"/>
    <w:rPr>
      <w:rFonts w:ascii="Times New Roman" w:eastAsia="Times New Roman"/>
      <w:sz w:val="28"/>
    </w:rPr>
  </w:style>
  <w:style w:type="character" w:customStyle="1" w:styleId="139">
    <w:name w:val="CharAttribute499"/>
    <w:uiPriority w:val="0"/>
    <w:rPr>
      <w:rFonts w:ascii="Times New Roman" w:eastAsia="Times New Roman"/>
      <w:i/>
      <w:sz w:val="28"/>
      <w:u w:val="single"/>
    </w:rPr>
  </w:style>
  <w:style w:type="character" w:customStyle="1" w:styleId="140">
    <w:name w:val="CharAttribute500"/>
    <w:qFormat/>
    <w:uiPriority w:val="0"/>
    <w:rPr>
      <w:rFonts w:ascii="Times New Roman" w:eastAsia="Times New Roman"/>
      <w:sz w:val="28"/>
    </w:rPr>
  </w:style>
  <w:style w:type="character" w:customStyle="1" w:styleId="141">
    <w:name w:val="Абзац списка Знак"/>
    <w:link w:val="36"/>
    <w:qFormat/>
    <w:locked/>
    <w:uiPriority w:val="34"/>
    <w:rPr>
      <w:rFonts w:ascii="??" w:hAnsi="Times New Roman" w:eastAsia="Times New Roman" w:cs="Times New Roman"/>
      <w:kern w:val="2"/>
      <w:sz w:val="20"/>
      <w:szCs w:val="20"/>
      <w:lang w:eastAsia="ru-RU"/>
    </w:rPr>
  </w:style>
  <w:style w:type="character" w:customStyle="1" w:styleId="142">
    <w:name w:val="Верхний колонтитул Знак"/>
    <w:basedOn w:val="4"/>
    <w:link w:val="16"/>
    <w:uiPriority w:val="99"/>
    <w:rPr>
      <w:rFonts w:ascii="Times New Roman" w:hAnsi="Times New Roman" w:eastAsia="Times New Roman" w:cs="Times New Roman"/>
      <w:kern w:val="2"/>
      <w:sz w:val="24"/>
      <w:szCs w:val="24"/>
      <w:lang w:val="en-US" w:eastAsia="ko-KR"/>
    </w:rPr>
  </w:style>
  <w:style w:type="character" w:customStyle="1" w:styleId="143">
    <w:name w:val="Нижний колонтитул Знак"/>
    <w:basedOn w:val="4"/>
    <w:link w:val="26"/>
    <w:uiPriority w:val="99"/>
    <w:rPr>
      <w:rFonts w:ascii="Times New Roman" w:hAnsi="Times New Roman" w:eastAsia="Times New Roman" w:cs="Times New Roman"/>
      <w:kern w:val="2"/>
      <w:sz w:val="24"/>
      <w:szCs w:val="24"/>
      <w:lang w:val="en-US" w:eastAsia="ko-KR"/>
    </w:rPr>
  </w:style>
  <w:style w:type="table" w:customStyle="1" w:styleId="144">
    <w:name w:val="Default Table"/>
    <w:uiPriority w:val="0"/>
    <w:rPr>
      <w:rFonts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45">
    <w:name w:val="ParaAttribute1"/>
    <w:uiPriority w:val="0"/>
    <w:pPr>
      <w:widowControl w:val="0"/>
      <w:wordWrap w:val="0"/>
      <w:jc w:val="center"/>
    </w:pPr>
    <w:rPr>
      <w:rFonts w:ascii="Times New Roman" w:hAnsi="Times New Roman" w:eastAsia="Batang" w:cs="Times New Roman"/>
      <w:lang w:val="ru-RU" w:eastAsia="ru-RU" w:bidi="ar-SA"/>
    </w:rPr>
  </w:style>
  <w:style w:type="character" w:customStyle="1" w:styleId="146">
    <w:name w:val="wmi-callto"/>
    <w:uiPriority w:val="0"/>
  </w:style>
  <w:style w:type="paragraph" w:customStyle="1" w:styleId="147">
    <w:name w:val="ConsPlusNormal"/>
    <w:qFormat/>
    <w:uiPriority w:val="0"/>
    <w:pPr>
      <w:widowControl w:val="0"/>
      <w:autoSpaceDE w:val="0"/>
      <w:autoSpaceDN w:val="0"/>
    </w:pPr>
    <w:rPr>
      <w:rFonts w:ascii="Calibri" w:hAnsi="Calibri" w:eastAsia="Times New Roman" w:cs="Calibri"/>
      <w:sz w:val="22"/>
      <w:lang w:val="ru-RU" w:eastAsia="ru-RU" w:bidi="ar-SA"/>
    </w:rPr>
  </w:style>
  <w:style w:type="paragraph" w:customStyle="1" w:styleId="148">
    <w:name w:val="Рецензия1"/>
    <w:hidden/>
    <w:semiHidden/>
    <w:uiPriority w:val="99"/>
    <w:rPr>
      <w:rFonts w:ascii="Times New Roman" w:hAnsi="Times New Roman" w:eastAsia="Times New Roman" w:cs="Times New Roman"/>
      <w:kern w:val="2"/>
      <w:szCs w:val="24"/>
      <w:lang w:val="en-US" w:eastAsia="ko-KR" w:bidi="ar-SA"/>
    </w:rPr>
  </w:style>
  <w:style w:type="character" w:customStyle="1" w:styleId="149">
    <w:name w:val="Гипертекстовая ссылка"/>
    <w:uiPriority w:val="99"/>
    <w:rPr>
      <w:color w:val="106BBE"/>
    </w:rPr>
  </w:style>
  <w:style w:type="character" w:customStyle="1" w:styleId="150">
    <w:name w:val="Цветовое выделение"/>
    <w:uiPriority w:val="99"/>
    <w:rPr>
      <w:b/>
      <w:color w:val="26282F"/>
    </w:rPr>
  </w:style>
  <w:style w:type="paragraph" w:customStyle="1" w:styleId="151">
    <w:name w:val="Обычный (веб)1"/>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52">
    <w:name w:val="Default"/>
    <w:uiPriority w:val="0"/>
    <w:pPr>
      <w:autoSpaceDE w:val="0"/>
      <w:autoSpaceDN w:val="0"/>
      <w:adjustRightInd w:val="0"/>
    </w:pPr>
    <w:rPr>
      <w:rFonts w:ascii="Times New Roman" w:hAnsi="Times New Roman" w:eastAsia="Times New Roman" w:cs="Times New Roman"/>
      <w:color w:val="000000"/>
      <w:sz w:val="24"/>
      <w:szCs w:val="24"/>
      <w:lang w:val="ru-RU" w:eastAsia="en-US" w:bidi="ar-SA"/>
    </w:rPr>
  </w:style>
  <w:style w:type="character" w:customStyle="1" w:styleId="153">
    <w:name w:val="Символ сноски"/>
    <w:uiPriority w:val="0"/>
    <w:rPr>
      <w:vertAlign w:val="superscript"/>
    </w:rPr>
  </w:style>
  <w:style w:type="paragraph" w:customStyle="1" w:styleId="154">
    <w:name w:val="s_1"/>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55">
    <w:name w:val="s_10"/>
    <w:uiPriority w:val="0"/>
    <w:rPr>
      <w:rFonts w:cs="Times New Roman"/>
    </w:rPr>
  </w:style>
  <w:style w:type="character" w:customStyle="1" w:styleId="156">
    <w:name w:val="Основной текст_"/>
    <w:link w:val="157"/>
    <w:locked/>
    <w:uiPriority w:val="0"/>
    <w:rPr>
      <w:rFonts w:ascii="Arial" w:hAnsi="Arial" w:cs="Arial"/>
      <w:color w:val="231F20"/>
      <w:sz w:val="28"/>
      <w:szCs w:val="28"/>
    </w:rPr>
  </w:style>
  <w:style w:type="paragraph" w:customStyle="1" w:styleId="157">
    <w:name w:val="Основной текст1"/>
    <w:basedOn w:val="1"/>
    <w:link w:val="156"/>
    <w:uiPriority w:val="0"/>
    <w:pPr>
      <w:widowControl w:val="0"/>
      <w:spacing w:after="40" w:line="240" w:lineRule="auto"/>
      <w:ind w:firstLine="400"/>
    </w:pPr>
    <w:rPr>
      <w:rFonts w:ascii="Arial" w:hAnsi="Arial" w:cs="Arial"/>
      <w:color w:val="231F20"/>
      <w:sz w:val="28"/>
      <w:szCs w:val="28"/>
    </w:rPr>
  </w:style>
  <w:style w:type="paragraph" w:customStyle="1" w:styleId="158">
    <w:name w:val="big_text"/>
    <w:basedOn w:val="1"/>
    <w:uiPriority w:val="0"/>
    <w:pPr>
      <w:spacing w:before="113" w:after="57" w:line="288" w:lineRule="auto"/>
    </w:pPr>
    <w:rPr>
      <w:rFonts w:ascii="Arial" w:hAnsi="Arial" w:eastAsia="Times New Roman" w:cs="Arial"/>
      <w:color w:val="333333"/>
      <w:sz w:val="21"/>
      <w:szCs w:val="21"/>
      <w:lang w:eastAsia="ru-RU"/>
    </w:rPr>
  </w:style>
  <w:style w:type="character" w:customStyle="1" w:styleId="159">
    <w:name w:val="w"/>
    <w:uiPriority w:val="0"/>
  </w:style>
  <w:style w:type="paragraph" w:customStyle="1" w:styleId="160">
    <w:name w:val="Standard"/>
    <w:uiPriority w:val="0"/>
    <w:pPr>
      <w:suppressAutoHyphens/>
      <w:autoSpaceDN w:val="0"/>
      <w:textAlignment w:val="baseline"/>
    </w:pPr>
    <w:rPr>
      <w:rFonts w:ascii="Liberation Serif" w:hAnsi="Liberation Serif" w:eastAsia="NSimSun" w:cs="Arial"/>
      <w:kern w:val="3"/>
      <w:sz w:val="24"/>
      <w:szCs w:val="24"/>
      <w:lang w:val="ru-RU" w:eastAsia="zh-CN" w:bidi="hi-IN"/>
    </w:rPr>
  </w:style>
  <w:style w:type="character" w:customStyle="1" w:styleId="161">
    <w:name w:val="Заголовок №2_"/>
    <w:link w:val="162"/>
    <w:locked/>
    <w:uiPriority w:val="0"/>
    <w:rPr>
      <w:rFonts w:ascii="Arial" w:hAnsi="Arial" w:cs="Arial"/>
      <w:b/>
      <w:bCs/>
      <w:color w:val="231F20"/>
      <w:sz w:val="28"/>
      <w:szCs w:val="28"/>
    </w:rPr>
  </w:style>
  <w:style w:type="paragraph" w:customStyle="1" w:styleId="162">
    <w:name w:val="Заголовок №2"/>
    <w:basedOn w:val="1"/>
    <w:link w:val="161"/>
    <w:uiPriority w:val="0"/>
    <w:pPr>
      <w:widowControl w:val="0"/>
      <w:spacing w:after="400" w:line="226" w:lineRule="auto"/>
      <w:jc w:val="center"/>
      <w:outlineLvl w:val="1"/>
    </w:pPr>
    <w:rPr>
      <w:rFonts w:ascii="Arial" w:hAnsi="Arial" w:cs="Arial"/>
      <w:b/>
      <w:bCs/>
      <w:color w:val="231F20"/>
      <w:sz w:val="28"/>
      <w:szCs w:val="28"/>
    </w:rPr>
  </w:style>
  <w:style w:type="paragraph" w:customStyle="1" w:styleId="163">
    <w:name w:val="Знак Знак Знак1 Знак Знак Знак Знак"/>
    <w:basedOn w:val="1"/>
    <w:uiPriority w:val="0"/>
    <w:pPr>
      <w:spacing w:after="160" w:line="240" w:lineRule="exact"/>
    </w:pPr>
    <w:rPr>
      <w:rFonts w:ascii="Verdana" w:hAnsi="Verdana" w:eastAsia="Times New Roman" w:cs="Verdana"/>
      <w:sz w:val="20"/>
      <w:szCs w:val="20"/>
      <w:lang w:val="en-US"/>
    </w:rPr>
  </w:style>
  <w:style w:type="paragraph" w:customStyle="1" w:styleId="164">
    <w:name w:val="Îñíîâíîé òåêñò1"/>
    <w:basedOn w:val="1"/>
    <w:uiPriority w:val="0"/>
    <w:pPr>
      <w:widowControl w:val="0"/>
      <w:suppressAutoHyphens/>
      <w:spacing w:after="40" w:line="240" w:lineRule="auto"/>
      <w:ind w:firstLine="400"/>
    </w:pPr>
    <w:rPr>
      <w:rFonts w:ascii="Arial" w:hAnsi="Arial" w:eastAsia="Times New Roman" w:cs="Arial"/>
      <w:color w:val="231F20"/>
      <w:kern w:val="2"/>
      <w:sz w:val="28"/>
      <w:szCs w:val="28"/>
      <w:lang w:eastAsia="ru-RU"/>
    </w:rPr>
  </w:style>
  <w:style w:type="table" w:customStyle="1" w:styleId="165">
    <w:name w:val="Default Table1"/>
    <w:uiPriority w:val="0"/>
    <w:rPr>
      <w:rFonts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6">
    <w:name w:val="Сетка таблицы1"/>
    <w:basedOn w:val="5"/>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
    <w:name w:val="TableGrid"/>
    <w:uiPriority w:val="0"/>
    <w:rPr>
      <w:rFonts w:eastAsiaTheme="minorEastAsia"/>
    </w:rPr>
    <w:tblPr>
      <w:tblCellMar>
        <w:top w:w="0" w:type="dxa"/>
        <w:left w:w="0" w:type="dxa"/>
        <w:bottom w:w="0" w:type="dxa"/>
        <w:right w:w="0" w:type="dxa"/>
      </w:tblCellMar>
    </w:tblPr>
  </w:style>
  <w:style w:type="table" w:customStyle="1" w:styleId="168">
    <w:name w:val="TableGrid1"/>
    <w:uiPriority w:val="0"/>
    <w:rPr>
      <w:rFonts w:eastAsiaTheme="minorEastAsia"/>
    </w:rPr>
    <w:tblPr>
      <w:tblCellMar>
        <w:top w:w="0" w:type="dxa"/>
        <w:left w:w="0" w:type="dxa"/>
        <w:bottom w:w="0" w:type="dxa"/>
        <w:right w:w="0" w:type="dxa"/>
      </w:tblCellMar>
    </w:tblPr>
  </w:style>
  <w:style w:type="table" w:customStyle="1" w:styleId="169">
    <w:name w:val="TableGrid2"/>
    <w:uiPriority w:val="0"/>
    <w:rPr>
      <w:rFonts w:eastAsiaTheme="minorEastAsia"/>
    </w:rPr>
    <w:tblPr>
      <w:tblCellMar>
        <w:top w:w="0" w:type="dxa"/>
        <w:left w:w="0" w:type="dxa"/>
        <w:bottom w:w="0" w:type="dxa"/>
        <w:right w:w="0" w:type="dxa"/>
      </w:tblCellMar>
    </w:tblPr>
  </w:style>
  <w:style w:type="paragraph" w:customStyle="1" w:styleId="170">
    <w:name w:val="Table Paragraph"/>
    <w:basedOn w:val="1"/>
    <w:qFormat/>
    <w:uiPriority w:val="1"/>
    <w:pPr>
      <w:widowControl w:val="0"/>
      <w:autoSpaceDE w:val="0"/>
      <w:autoSpaceDN w:val="0"/>
      <w:spacing w:after="0" w:line="240" w:lineRule="auto"/>
      <w:ind w:left="10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2C4A-CE38-49AA-9560-626253410C99}">
  <ds:schemaRefs/>
</ds:datastoreItem>
</file>

<file path=docProps/app.xml><?xml version="1.0" encoding="utf-8"?>
<Properties xmlns="http://schemas.openxmlformats.org/officeDocument/2006/extended-properties" xmlns:vt="http://schemas.openxmlformats.org/officeDocument/2006/docPropsVTypes">
  <Template>Normal</Template>
  <Pages>96</Pages>
  <Words>23327</Words>
  <Characters>132970</Characters>
  <Lines>1108</Lines>
  <Paragraphs>311</Paragraphs>
  <TotalTime>23</TotalTime>
  <ScaleCrop>false</ScaleCrop>
  <LinksUpToDate>false</LinksUpToDate>
  <CharactersWithSpaces>155986</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2022-07-16T16:24:00Z</dcterms:created>
  <dc:creator>НИНА</dc:creator>
  <cp:lastModifiedBy>user</cp:lastModifiedBy>
  <cp:lastPrinted>2022-10-21T16:11:00Z</cp:lastPrinted>
  <dcterms:modified xsi:type="dcterms:W3CDTF">2023-10-01T19:31:16Z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94D7E07694674E189016A4228298F778</vt:lpwstr>
  </property>
</Properties>
</file>